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07EC56FD" w:rsidR="79A52F8C" w:rsidRDefault="00037902" w:rsidP="00037902">
      <w:pPr>
        <w:tabs>
          <w:tab w:val="left" w:pos="1104"/>
        </w:tabs>
        <w:spacing w:after="120" w:line="20" w:lineRule="atLeast"/>
        <w:contextualSpacing/>
        <w:rPr>
          <w:noProof/>
        </w:rPr>
      </w:pPr>
      <w:r>
        <w:rPr>
          <w:noProof/>
        </w:rPr>
        <w:drawing>
          <wp:anchor distT="0" distB="0" distL="114300" distR="114300" simplePos="0" relativeHeight="251659264" behindDoc="0" locked="0" layoutInCell="1" allowOverlap="1" wp14:anchorId="724B62AA" wp14:editId="73A97C26">
            <wp:simplePos x="0" y="0"/>
            <wp:positionH relativeFrom="margin">
              <wp:align>left</wp:align>
            </wp:positionH>
            <wp:positionV relativeFrom="paragraph">
              <wp:posOffset>0</wp:posOffset>
            </wp:positionV>
            <wp:extent cx="1295400" cy="657225"/>
            <wp:effectExtent l="0" t="0" r="0" b="9525"/>
            <wp:wrapSquare wrapText="bothSides"/>
            <wp:docPr id="1791186087"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86087" name="Picture 1" descr="A black and white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00706B1D">
        <w:rPr>
          <w:noProof/>
        </w:rPr>
        <w:t>X`</w:t>
      </w:r>
      <w:r>
        <w:rPr>
          <w:noProof/>
        </w:rPr>
        <w:tab/>
      </w:r>
    </w:p>
    <w:p w14:paraId="584757D6" w14:textId="77777777" w:rsidR="00037902" w:rsidRDefault="00037902" w:rsidP="79A52F8C">
      <w:pPr>
        <w:spacing w:after="120" w:line="20" w:lineRule="atLeast"/>
        <w:contextualSpacing/>
        <w:jc w:val="center"/>
        <w:rPr>
          <w:noProof/>
        </w:rPr>
      </w:pPr>
    </w:p>
    <w:p w14:paraId="5AC99F8C" w14:textId="77777777" w:rsidR="00037902" w:rsidRDefault="00037902" w:rsidP="79A52F8C">
      <w:pPr>
        <w:spacing w:after="120" w:line="20" w:lineRule="atLeast"/>
        <w:contextualSpacing/>
        <w:jc w:val="center"/>
        <w:rPr>
          <w:noProof/>
        </w:rPr>
      </w:pPr>
    </w:p>
    <w:p w14:paraId="427D3E76" w14:textId="77777777" w:rsidR="00037902" w:rsidRDefault="00037902"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6EFD8C" w14:textId="77777777" w:rsidR="00037902" w:rsidRDefault="00037902" w:rsidP="00037902">
          <w:pPr>
            <w:spacing w:after="120" w:line="20" w:lineRule="atLeast"/>
            <w:contextualSpacing/>
            <w:jc w:val="center"/>
            <w:rPr>
              <w:rFonts w:cstheme="minorHAnsi"/>
              <w:b/>
              <w:bCs/>
              <w:sz w:val="24"/>
              <w:szCs w:val="24"/>
            </w:rPr>
          </w:pPr>
        </w:p>
        <w:p w14:paraId="2F80DD80" w14:textId="1D1A139C" w:rsidR="005908F1" w:rsidRPr="000E0DBB" w:rsidRDefault="005908F1" w:rsidP="00037902">
          <w:pPr>
            <w:spacing w:after="120" w:line="20" w:lineRule="atLeast"/>
            <w:contextualSpacing/>
            <w:jc w:val="center"/>
            <w:rPr>
              <w:rFonts w:cstheme="minorHAnsi"/>
              <w:sz w:val="24"/>
              <w:szCs w:val="24"/>
            </w:rPr>
          </w:pPr>
          <w:r w:rsidRPr="000E0DBB">
            <w:rPr>
              <w:rFonts w:cstheme="minorHAnsi"/>
              <w:sz w:val="24"/>
              <w:szCs w:val="24"/>
            </w:rPr>
            <w:t>VŠĮ Lietuvos Inovacijų Centras</w:t>
          </w:r>
        </w:p>
        <w:p w14:paraId="2721BB57" w14:textId="1E93268F" w:rsidR="00D526C8" w:rsidRPr="000E0DBB" w:rsidRDefault="007A12D5" w:rsidP="00037902">
          <w:pPr>
            <w:spacing w:after="120" w:line="20" w:lineRule="atLeast"/>
            <w:contextualSpacing/>
            <w:jc w:val="center"/>
            <w:rPr>
              <w:rFonts w:cstheme="minorHAnsi"/>
              <w:sz w:val="24"/>
              <w:szCs w:val="24"/>
            </w:rPr>
          </w:pPr>
          <w:r w:rsidRPr="000E0DBB">
            <w:rPr>
              <w:rFonts w:cstheme="minorHAnsi"/>
              <w:sz w:val="24"/>
              <w:szCs w:val="24"/>
            </w:rPr>
            <w:t xml:space="preserve">Įmonės kodas 110066875,  </w:t>
          </w:r>
          <w:r w:rsidR="00411F81" w:rsidRPr="000E0DBB">
            <w:rPr>
              <w:rFonts w:cstheme="minorHAnsi"/>
              <w:sz w:val="24"/>
              <w:szCs w:val="24"/>
            </w:rPr>
            <w:t>Mokslininkų g. 2, Vilnius</w:t>
          </w:r>
          <w:r w:rsidRPr="000E0DBB">
            <w:rPr>
              <w:rFonts w:cstheme="minorHAnsi"/>
              <w:sz w:val="24"/>
              <w:szCs w:val="24"/>
            </w:rPr>
            <w:t>, el. paštas</w:t>
          </w:r>
          <w:r w:rsidR="000E0DBB" w:rsidRPr="000E0DBB">
            <w:rPr>
              <w:rFonts w:cstheme="minorHAnsi"/>
              <w:sz w:val="24"/>
              <w:szCs w:val="24"/>
            </w:rPr>
            <w:t xml:space="preserve"> </w:t>
          </w:r>
          <w:hyperlink r:id="rId12" w:history="1">
            <w:r w:rsidR="000E0DBB" w:rsidRPr="000E0DBB">
              <w:t>lic@lic.lt</w:t>
            </w:r>
          </w:hyperlink>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79082B4A" w:rsidR="001C24BC" w:rsidRPr="00BA7E6D" w:rsidRDefault="001C24BC" w:rsidP="004E4612">
          <w:pPr>
            <w:spacing w:after="120" w:line="20" w:lineRule="atLeast"/>
            <w:ind w:left="5245"/>
            <w:contextualSpacing/>
            <w:rPr>
              <w:rFonts w:cstheme="minorHAnsi"/>
              <w:sz w:val="24"/>
              <w:szCs w:val="24"/>
            </w:rPr>
          </w:pPr>
          <w:r w:rsidRPr="00BA7E6D">
            <w:rPr>
              <w:rFonts w:cstheme="minorHAnsi"/>
              <w:sz w:val="24"/>
              <w:szCs w:val="24"/>
            </w:rPr>
            <w:t xml:space="preserve">Perkančiosios organizacijos Viešųjų pirkimų komisijos protokolu Nr. </w:t>
          </w:r>
        </w:p>
        <w:p w14:paraId="47EF0C37" w14:textId="19126F9D" w:rsidR="00D526C8" w:rsidRDefault="00D526C8" w:rsidP="004E4612">
          <w:pPr>
            <w:spacing w:after="120" w:line="20" w:lineRule="atLeast"/>
            <w:contextualSpacing/>
            <w:jc w:val="center"/>
            <w:rPr>
              <w:rFonts w:cstheme="minorHAnsi"/>
              <w:sz w:val="24"/>
              <w:szCs w:val="24"/>
            </w:rPr>
          </w:pPr>
        </w:p>
        <w:p w14:paraId="7D4CDEC5" w14:textId="7B69C684" w:rsidR="003017C1" w:rsidRPr="00F0499F" w:rsidRDefault="00D16A37" w:rsidP="004E4612">
          <w:pPr>
            <w:spacing w:after="120" w:line="20" w:lineRule="atLeast"/>
            <w:contextualSpacing/>
            <w:jc w:val="center"/>
            <w:rPr>
              <w:rFonts w:cstheme="minorHAnsi"/>
              <w:sz w:val="24"/>
              <w:szCs w:val="24"/>
            </w:rPr>
          </w:pPr>
          <w:r>
            <w:rPr>
              <w:rFonts w:cstheme="minorHAnsi"/>
              <w:sz w:val="24"/>
              <w:szCs w:val="24"/>
            </w:rPr>
            <w:t xml:space="preserve"> </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1ED2385" w:rsidR="00D526C8" w:rsidRPr="006C4287" w:rsidRDefault="007A130B" w:rsidP="00067806">
          <w:pPr>
            <w:spacing w:after="120" w:line="20" w:lineRule="atLeast"/>
            <w:contextualSpacing/>
            <w:jc w:val="center"/>
            <w:rPr>
              <w:rFonts w:cstheme="minorHAnsi"/>
              <w:b/>
              <w:bCs/>
              <w:sz w:val="28"/>
              <w:szCs w:val="28"/>
            </w:rPr>
          </w:pPr>
          <w:r w:rsidRPr="006C4287">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341A50" w:rsidRPr="00341A50">
            <w:rPr>
              <w:rFonts w:cstheme="minorHAnsi"/>
              <w:b/>
              <w:bCs/>
              <w:sz w:val="28"/>
              <w:szCs w:val="28"/>
            </w:rPr>
            <w:t>EDTECH EDUKATORIŲ INKUBACIJOS PROGRAMOS SUKŪRIMO IR ĮGYVENDINIMO PASLAUGOS</w:t>
          </w:r>
          <w:r w:rsidR="00D526C8" w:rsidRPr="00F0499F">
            <w:rPr>
              <w:rFonts w:cstheme="minorHAnsi"/>
              <w:b/>
              <w:bCs/>
              <w:sz w:val="28"/>
              <w:szCs w:val="28"/>
            </w:rPr>
            <w:t>“</w:t>
          </w:r>
        </w:p>
        <w:p w14:paraId="18ACC6AD" w14:textId="5F60A5BA" w:rsidR="00D526C8" w:rsidRPr="006C4287"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22C84212" w:rsidR="00D53BF4" w:rsidRPr="006C4287"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6C4287" w:rsidRPr="006C4287">
            <w:rPr>
              <w:rFonts w:cstheme="minorHAnsi"/>
              <w:b/>
              <w:bCs/>
              <w:sz w:val="28"/>
              <w:szCs w:val="28"/>
            </w:rPr>
            <w:t xml:space="preserve"> 1</w:t>
          </w:r>
          <w:r w:rsidR="00E77D11" w:rsidRPr="006C4287">
            <w:rPr>
              <w:rFonts w:cstheme="minorHAnsi"/>
              <w:b/>
              <w:bCs/>
              <w:sz w:val="28"/>
              <w:szCs w:val="28"/>
            </w:rPr>
            <w:t>.</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72AA518A"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5A00D8A8"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w:t>
                </w:r>
                <w:r w:rsidR="00425774" w:rsidRPr="00425774">
                  <w:rPr>
                    <w:rStyle w:val="Hyperlink"/>
                    <w:rFonts w:eastAsia="Calibri" w:cstheme="minorHAnsi"/>
                    <w:noProof/>
                  </w:rPr>
                  <w:t>„Pasiūlymų vertinimo kriterijai ir sąlygos“</w:t>
                </w:r>
                <w:r w:rsidRPr="00FA7F81">
                  <w:rPr>
                    <w:rStyle w:val="Hyperlink"/>
                    <w:rFonts w:eastAsia="Calibri" w:cstheme="minorHAnsi"/>
                    <w:noProof/>
                  </w:rPr>
                  <w:t>“</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OC2"/>
                <w:rPr>
                  <w:noProof/>
                  <w:sz w:val="22"/>
                  <w:szCs w:val="22"/>
                  <w:lang w:val="en-US" w:eastAsia="en-US"/>
                </w:rPr>
              </w:pPr>
              <w:hyperlink w:anchor="_Toc126333947" w:history="1">
                <w:r w:rsidRPr="00FA7F81">
                  <w:rPr>
                    <w:rStyle w:val="Hyperlink"/>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0ECA9272" w14:textId="77777777" w:rsidR="003E7A6C" w:rsidRDefault="0074475B" w:rsidP="00074380">
              <w:pPr>
                <w:pStyle w:val="TOC2"/>
                <w:rPr>
                  <w:rFonts w:cstheme="minorHAnsi"/>
                  <w:b/>
                  <w:bCs/>
                  <w:color w:val="2B579A"/>
                  <w:shd w:val="clear" w:color="auto" w:fill="E6E6E6"/>
                </w:rPr>
              </w:pPr>
              <w:hyperlink w:anchor="_Toc126333948" w:history="1">
                <w:r w:rsidRPr="00FA7F81">
                  <w:rPr>
                    <w:rStyle w:val="Hyperlink"/>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r w:rsidR="001C24BC" w:rsidRPr="00F0499F">
                <w:rPr>
                  <w:rFonts w:cstheme="minorHAnsi"/>
                  <w:b/>
                  <w:bCs/>
                  <w:color w:val="2B579A"/>
                  <w:shd w:val="clear" w:color="auto" w:fill="E6E6E6"/>
                </w:rPr>
                <w:fldChar w:fldCharType="end"/>
              </w:r>
            </w:p>
            <w:p w14:paraId="0DDC40AE" w14:textId="073F19AA" w:rsidR="001C24BC" w:rsidRPr="003E7A6C" w:rsidRDefault="003E7A6C" w:rsidP="003E7A6C">
              <w:r>
                <w:t xml:space="preserve">     </w:t>
              </w:r>
              <w:hyperlink w:anchor="_Toc126333948" w:history="1">
                <w:r w:rsidRPr="00FA7F81">
                  <w:rPr>
                    <w:rStyle w:val="Hyperlink"/>
                    <w:noProof/>
                  </w:rPr>
                  <w:t>Pirkimo sąlygų 1</w:t>
                </w:r>
                <w:r w:rsidR="00F920A1">
                  <w:rPr>
                    <w:rStyle w:val="Hyperlink"/>
                    <w:noProof/>
                  </w:rPr>
                  <w:t>1</w:t>
                </w:r>
                <w:r w:rsidRPr="00FA7F81">
                  <w:rPr>
                    <w:rStyle w:val="Hyperlink"/>
                    <w:noProof/>
                  </w:rPr>
                  <w:t xml:space="preserve"> priedas „</w:t>
                </w:r>
                <w:r w:rsidR="00A67A6A" w:rsidRPr="00A67A6A">
                  <w:rPr>
                    <w:rStyle w:val="Hyperlink"/>
                    <w:noProof/>
                  </w:rPr>
                  <w:t>Tiekėjo ir siūlomų specialistų patirtis</w:t>
                </w:r>
                <w:r w:rsidRPr="00FA7F81">
                  <w:rPr>
                    <w:rStyle w:val="Hyperlink"/>
                    <w:noProof/>
                  </w:rPr>
                  <w:t>“</w:t>
                </w:r>
                <w:r w:rsidR="00A67A6A">
                  <w:rPr>
                    <w:rStyle w:val="Hyperlink"/>
                    <w:noProof/>
                  </w:rPr>
                  <w:t>.................................................................</w:t>
                </w:r>
                <w:r w:rsidR="00F920A1">
                  <w:rPr>
                    <w:rStyle w:val="Hyperlink"/>
                    <w:noProof/>
                  </w:rPr>
                  <w:t>..........</w:t>
                </w:r>
                <w:r>
                  <w:rPr>
                    <w:noProof/>
                    <w:webHidden/>
                  </w:rPr>
                  <w:fldChar w:fldCharType="begin"/>
                </w:r>
                <w:r>
                  <w:rPr>
                    <w:noProof/>
                    <w:webHidden/>
                  </w:rPr>
                  <w:instrText xml:space="preserve"> PAGEREF _Toc126333948 \h </w:instrText>
                </w:r>
                <w:r>
                  <w:rPr>
                    <w:noProof/>
                    <w:webHidden/>
                  </w:rPr>
                </w:r>
                <w:r>
                  <w:rPr>
                    <w:noProof/>
                    <w:webHidden/>
                  </w:rPr>
                  <w:fldChar w:fldCharType="separate"/>
                </w:r>
                <w:r>
                  <w:rPr>
                    <w:noProof/>
                    <w:webHidden/>
                  </w:rPr>
                  <w:t>30</w:t>
                </w:r>
                <w:r>
                  <w:rPr>
                    <w:noProof/>
                    <w:webHidden/>
                  </w:rPr>
                  <w:fldChar w:fldCharType="end"/>
                </w:r>
              </w:hyperlink>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2BDE28A" w14:textId="37265519" w:rsidR="005C6B59" w:rsidRPr="005C6B59" w:rsidRDefault="008272CE" w:rsidP="005C6B59">
      <w:pPr>
        <w:pStyle w:val="ListParagraph"/>
        <w:numPr>
          <w:ilvl w:val="1"/>
          <w:numId w:val="1"/>
        </w:numPr>
        <w:spacing w:after="0" w:line="20" w:lineRule="atLeast"/>
        <w:ind w:left="0" w:firstLine="567"/>
        <w:jc w:val="both"/>
        <w:rPr>
          <w:rFonts w:cstheme="minorHAnsi"/>
        </w:rPr>
      </w:pPr>
      <w:r w:rsidRPr="005C6B59">
        <w:rPr>
          <w:rFonts w:cstheme="minorHAnsi"/>
        </w:rPr>
        <w:t>Perkančioji organizacija –</w:t>
      </w:r>
      <w:r w:rsidR="000372F4" w:rsidRPr="005C6B59">
        <w:rPr>
          <w:rFonts w:cstheme="minorHAnsi"/>
        </w:rPr>
        <w:t xml:space="preserve"> </w:t>
      </w:r>
      <w:r w:rsidR="008C6C2F" w:rsidRPr="005C6B59">
        <w:rPr>
          <w:rFonts w:cstheme="minorHAnsi"/>
        </w:rPr>
        <w:t>VŠĮ Lietuvos inovacijų centras</w:t>
      </w:r>
      <w:r w:rsidR="00E56BA8" w:rsidRPr="005C6B59">
        <w:rPr>
          <w:rFonts w:cstheme="minorHAnsi"/>
        </w:rPr>
        <w:t xml:space="preserve">, juridinio asmens kodas </w:t>
      </w:r>
      <w:r w:rsidR="005C6B59" w:rsidRPr="005C6B59">
        <w:rPr>
          <w:rFonts w:cstheme="minorHAnsi"/>
        </w:rPr>
        <w:t>110066875</w:t>
      </w:r>
      <w:r w:rsidR="00E56BA8" w:rsidRPr="005C6B59">
        <w:rPr>
          <w:rFonts w:cstheme="minorHAnsi"/>
        </w:rPr>
        <w:t xml:space="preserve">, adresas </w:t>
      </w:r>
    </w:p>
    <w:p w14:paraId="20B4CC80" w14:textId="098DE97B" w:rsidR="008272CE" w:rsidRPr="004E1135" w:rsidRDefault="005C6B59" w:rsidP="005C6B59">
      <w:pPr>
        <w:pStyle w:val="ListParagraph"/>
        <w:spacing w:after="0" w:line="20" w:lineRule="atLeast"/>
        <w:ind w:left="0" w:firstLine="567"/>
        <w:jc w:val="both"/>
        <w:rPr>
          <w:rFonts w:cstheme="minorHAnsi"/>
        </w:rPr>
      </w:pPr>
      <w:r w:rsidRPr="005C6B59">
        <w:rPr>
          <w:rFonts w:cstheme="minorHAnsi"/>
        </w:rPr>
        <w:t>Mokslininkų g. 2, Vilnius</w:t>
      </w:r>
      <w:r w:rsidR="00362719" w:rsidRPr="005C6B59">
        <w:rPr>
          <w:rFonts w:cstheme="minorHAnsi"/>
        </w:rPr>
        <w:t>.</w:t>
      </w:r>
      <w:r w:rsidR="008C5433" w:rsidRPr="005C6B59">
        <w:rPr>
          <w:rFonts w:cstheme="minorHAnsi"/>
        </w:rPr>
        <w:t xml:space="preserve"> </w:t>
      </w:r>
      <w:r w:rsidR="00E05E2D" w:rsidRPr="005C6B59">
        <w:rPr>
          <w:rFonts w:cstheme="minorHAnsi"/>
        </w:rPr>
        <w:t>P</w:t>
      </w:r>
      <w:r w:rsidR="00D94650" w:rsidRPr="005C6B59">
        <w:rPr>
          <w:rFonts w:cstheme="minorHAnsi"/>
        </w:rPr>
        <w:t>erkančioji organizacija yra PVM mokėtoja</w:t>
      </w:r>
      <w:r w:rsidR="009C69A4" w:rsidRPr="004E1135">
        <w:rPr>
          <w:rFonts w:eastAsia="Calibri" w:cstheme="minorHAnsi"/>
        </w:rPr>
        <w:t>.</w:t>
      </w:r>
    </w:p>
    <w:p w14:paraId="2239DD1B" w14:textId="786FA9C7"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0C0B06" w:rsidRPr="000C0B06">
        <w:rPr>
          <w:color w:val="000000" w:themeColor="text1"/>
        </w:rPr>
        <w:t>CPO LT kataloge nėra įtrauktos tokio pobūdžio paslaugos – individualios e. mokymosi platformos kūrimo, diegimo ir palaikymo paslaugos, apimančios dizaino, programavimo, saugumo architektūros bei debesijos infrastruktūros parengimą.</w:t>
      </w:r>
      <w:r w:rsidR="008C5F5E" w:rsidRPr="6E07B99D">
        <w:rPr>
          <w:color w:val="000000" w:themeColor="text1"/>
        </w:rPr>
        <w:t xml:space="preserve"> </w:t>
      </w:r>
      <w:r w:rsidRPr="6E07B99D">
        <w:rPr>
          <w:color w:val="000000" w:themeColor="text1"/>
        </w:rPr>
        <w:t xml:space="preserve"> </w:t>
      </w:r>
    </w:p>
    <w:p w14:paraId="62DF64D0" w14:textId="56571E3A" w:rsidR="00AA23FB" w:rsidRPr="000C0B06" w:rsidRDefault="002F5F8E" w:rsidP="000C0B06">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10FC8D9" w:rsidR="00E32C8E" w:rsidRPr="000C0B06" w:rsidRDefault="00C447D2" w:rsidP="000C0B06">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0C0B06">
        <w:rPr>
          <w:rFonts w:cstheme="minorHAnsi"/>
        </w:rPr>
        <w:t xml:space="preserve">Stebėtojai dalyvauti </w:t>
      </w:r>
      <w:r w:rsidR="008A3C98" w:rsidRPr="000C0B06">
        <w:rPr>
          <w:rFonts w:cstheme="minorHAnsi"/>
        </w:rPr>
        <w:t>K</w:t>
      </w:r>
      <w:r w:rsidR="00E32C8E" w:rsidRPr="000C0B06">
        <w:rPr>
          <w:rFonts w:cstheme="minorHAnsi"/>
        </w:rPr>
        <w:t>omisijos posėdžiuose nėra kviečiami.</w:t>
      </w:r>
    </w:p>
    <w:p w14:paraId="1CFDD071" w14:textId="6BED9B7C" w:rsidR="008163FD" w:rsidRDefault="003A502A" w:rsidP="008163FD">
      <w:pPr>
        <w:pStyle w:val="ListParagraph"/>
        <w:numPr>
          <w:ilvl w:val="0"/>
          <w:numId w:val="15"/>
        </w:numPr>
        <w:spacing w:after="0" w:line="240" w:lineRule="auto"/>
        <w:ind w:left="0" w:firstLine="567"/>
        <w:jc w:val="both"/>
        <w:rPr>
          <w:rFonts w:cstheme="minorHAnsi"/>
        </w:rPr>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636BF4" w:rsidRPr="00636BF4">
        <w:rPr>
          <w:rFonts w:cstheme="minorHAnsi"/>
        </w:rPr>
        <w:t>4.4.4.</w:t>
      </w:r>
      <w:r w:rsidR="005E7A66">
        <w:rPr>
          <w:rFonts w:cstheme="minorHAnsi"/>
        </w:rPr>
        <w:t xml:space="preserve"> </w:t>
      </w:r>
      <w:r w:rsidR="00636BF4" w:rsidRPr="00636BF4">
        <w:rPr>
          <w:rFonts w:cstheme="minorHAnsi"/>
        </w:rPr>
        <w:t xml:space="preserve"> papunkčiu</w:t>
      </w:r>
      <w:r w:rsidRPr="00997065">
        <w:rPr>
          <w:rFonts w:cstheme="minorHAnsi"/>
        </w:rPr>
        <w:t xml:space="preserve">. Aplinkos apaugos kriterijai nustatyti </w:t>
      </w:r>
      <w:r w:rsidR="001807B1" w:rsidRPr="001807B1">
        <w:rPr>
          <w:rFonts w:cstheme="minorHAnsi"/>
        </w:rPr>
        <w:t>Pirkimo sąlygų 2 priede Techninėje specifikacijoje</w:t>
      </w:r>
      <w:r w:rsidRPr="001807B1">
        <w:rPr>
          <w:rFonts w:cstheme="minorHAnsi"/>
        </w:rPr>
        <w:t>.</w:t>
      </w:r>
    </w:p>
    <w:p w14:paraId="2413C02D" w14:textId="756E213B" w:rsidR="00E32C8E" w:rsidRPr="008163FD" w:rsidRDefault="00E32C8E" w:rsidP="008163FD">
      <w:pPr>
        <w:pStyle w:val="ListParagraph"/>
        <w:numPr>
          <w:ilvl w:val="0"/>
          <w:numId w:val="15"/>
        </w:numPr>
        <w:spacing w:after="0" w:line="240" w:lineRule="auto"/>
        <w:ind w:left="0" w:firstLine="567"/>
        <w:jc w:val="both"/>
        <w:rPr>
          <w:rFonts w:cstheme="minorHAnsi"/>
        </w:rPr>
      </w:pPr>
      <w:r w:rsidRPr="008163FD">
        <w:rPr>
          <w:rFonts w:cstheme="minorHAnsi"/>
          <w:lang w:eastAsia="en-US"/>
        </w:rPr>
        <w:t xml:space="preserve">Išankstinis skelbimas apie </w:t>
      </w:r>
      <w:r w:rsidR="007A68AD" w:rsidRPr="008163FD">
        <w:rPr>
          <w:rFonts w:cstheme="minorHAnsi"/>
          <w:lang w:eastAsia="en-US"/>
        </w:rPr>
        <w:t>p</w:t>
      </w:r>
      <w:r w:rsidRPr="008163FD">
        <w:rPr>
          <w:rFonts w:cstheme="minorHAnsi"/>
          <w:lang w:eastAsia="en-US"/>
        </w:rPr>
        <w:t>irkimą nebuvo paskelbtas</w:t>
      </w:r>
      <w:r w:rsidR="001807B1" w:rsidRPr="008163FD">
        <w:rPr>
          <w:rFonts w:cstheme="minorHAnsi"/>
          <w:lang w:eastAsia="en-US"/>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6FCD855F" w:rsidR="004D070C" w:rsidRPr="00D25672" w:rsidRDefault="007466F8" w:rsidP="00D25672">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r w:rsidR="001807B1">
        <w:rPr>
          <w:rFonts w:cstheme="minorHAnsi"/>
        </w:rPr>
        <w:t>.</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8163FD">
        <w:rPr>
          <w:rFonts w:cstheme="minorHAnsi"/>
        </w:rPr>
        <w:t xml:space="preserve">Bendrosios </w:t>
      </w:r>
      <w:r w:rsidR="007E5F55" w:rsidRPr="008163FD">
        <w:rPr>
          <w:rFonts w:cstheme="minorHAnsi"/>
        </w:rPr>
        <w:t xml:space="preserve">pirkimo </w:t>
      </w:r>
      <w:r w:rsidRPr="008163FD">
        <w:rPr>
          <w:rFonts w:cstheme="minorHAnsi"/>
        </w:rPr>
        <w:t>sąlygos yra neatskiriama ši</w:t>
      </w:r>
      <w:r w:rsidR="00C07F25" w:rsidRPr="008163FD">
        <w:rPr>
          <w:rFonts w:cstheme="minorHAnsi"/>
        </w:rPr>
        <w:t>ų</w:t>
      </w:r>
      <w:r w:rsidRPr="008163FD">
        <w:rPr>
          <w:rFonts w:cstheme="minorHAnsi"/>
        </w:rPr>
        <w:t xml:space="preserve"> </w:t>
      </w:r>
      <w:r w:rsidR="00F4541C" w:rsidRPr="008163FD">
        <w:rPr>
          <w:rFonts w:cstheme="minorHAnsi"/>
        </w:rPr>
        <w:t>p</w:t>
      </w:r>
      <w:r w:rsidRPr="008163FD">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8DF8E38" w:rsidR="00B41C66" w:rsidRPr="00DC1957" w:rsidRDefault="00B41C66" w:rsidP="0097765E">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proofErr w:type="spellStart"/>
      <w:r w:rsidR="00FD4A23" w:rsidRPr="00FD4A23">
        <w:rPr>
          <w:rFonts w:eastAsia="Calibri"/>
          <w:color w:val="000000" w:themeColor="text1"/>
        </w:rPr>
        <w:t>EdTech</w:t>
      </w:r>
      <w:proofErr w:type="spellEnd"/>
      <w:r w:rsidR="00FD4A23" w:rsidRPr="00FD4A23">
        <w:rPr>
          <w:rFonts w:eastAsia="Calibri"/>
          <w:color w:val="000000" w:themeColor="text1"/>
        </w:rPr>
        <w:t xml:space="preserve"> </w:t>
      </w:r>
      <w:proofErr w:type="spellStart"/>
      <w:r w:rsidR="00FD4A23" w:rsidRPr="00FD4A23">
        <w:rPr>
          <w:rFonts w:eastAsia="Calibri"/>
          <w:color w:val="000000" w:themeColor="text1"/>
        </w:rPr>
        <w:t>edukatorių</w:t>
      </w:r>
      <w:proofErr w:type="spellEnd"/>
      <w:r w:rsidR="00FD4A23" w:rsidRPr="00FD4A23">
        <w:rPr>
          <w:rFonts w:eastAsia="Calibri"/>
          <w:color w:val="000000" w:themeColor="text1"/>
        </w:rPr>
        <w:t xml:space="preserve"> inkubacijos programos sukūrimo ir įgyvendinimo paslaug</w:t>
      </w:r>
      <w:r w:rsidR="00FD4A23">
        <w:rPr>
          <w:rFonts w:eastAsia="Calibri"/>
          <w:color w:val="000000" w:themeColor="text1"/>
        </w:rPr>
        <w:t>as</w:t>
      </w:r>
      <w:r w:rsidRPr="002F739A">
        <w:rPr>
          <w:rFonts w:eastAsia="Calibri"/>
          <w:color w:val="000000" w:themeColor="text1"/>
        </w:rPr>
        <w:t xml:space="preserve">. Reikalavimai pirkimo objektui nustatyti </w:t>
      </w:r>
      <w:r w:rsidR="00704310" w:rsidRPr="002F739A">
        <w:rPr>
          <w:rFonts w:eastAsia="Calibri"/>
          <w:color w:val="000000" w:themeColor="text1"/>
        </w:rPr>
        <w:t>s</w:t>
      </w:r>
      <w:r w:rsidR="00444CAF" w:rsidRPr="002F739A">
        <w:rPr>
          <w:rFonts w:eastAsia="Calibri"/>
          <w:color w:val="000000" w:themeColor="text1"/>
        </w:rPr>
        <w:t xml:space="preserve">pecialiųjų </w:t>
      </w:r>
      <w:r w:rsidR="00CE7209" w:rsidRPr="002F739A">
        <w:rPr>
          <w:rFonts w:eastAsia="Calibri"/>
          <w:color w:val="000000" w:themeColor="text1"/>
        </w:rPr>
        <w:t xml:space="preserve">pirkimo </w:t>
      </w:r>
      <w:r w:rsidR="00444CAF" w:rsidRPr="002F739A">
        <w:rPr>
          <w:rFonts w:eastAsia="Calibri"/>
          <w:color w:val="000000" w:themeColor="text1"/>
        </w:rPr>
        <w:t xml:space="preserve">sąlygų </w:t>
      </w:r>
      <w:r w:rsidR="002F739A" w:rsidRPr="002F739A">
        <w:rPr>
          <w:rFonts w:eastAsia="Calibri"/>
          <w:color w:val="000000" w:themeColor="text1"/>
        </w:rPr>
        <w:t>2</w:t>
      </w:r>
      <w:r w:rsidR="00FA7D78" w:rsidRPr="002F739A">
        <w:rPr>
          <w:rFonts w:eastAsia="Calibri"/>
          <w:color w:val="000000" w:themeColor="text1"/>
        </w:rPr>
        <w:t xml:space="preserve"> </w:t>
      </w:r>
      <w:r w:rsidR="00444CAF" w:rsidRPr="002F739A">
        <w:rPr>
          <w:rFonts w:eastAsia="Calibri"/>
          <w:color w:val="000000" w:themeColor="text1"/>
        </w:rPr>
        <w:t>priede</w:t>
      </w:r>
      <w:r w:rsidRPr="00DC1957">
        <w:rPr>
          <w:rFonts w:cstheme="minorHAnsi"/>
        </w:rPr>
        <w:t>.</w:t>
      </w:r>
    </w:p>
    <w:p w14:paraId="79AAED89" w14:textId="69758355" w:rsidR="0075678B" w:rsidRDefault="00507DC9" w:rsidP="00252752">
      <w:pPr>
        <w:pStyle w:val="NoSpacing"/>
        <w:spacing w:after="120"/>
        <w:ind w:firstLine="692"/>
        <w:contextualSpacing/>
        <w:jc w:val="both"/>
        <w:rPr>
          <w:rFonts w:eastAsia="Calibri"/>
          <w:color w:val="000000" w:themeColor="text1"/>
        </w:rPr>
      </w:pPr>
      <w:r>
        <w:rPr>
          <w:rFonts w:cstheme="minorHAnsi"/>
        </w:rPr>
        <w:t>2.</w:t>
      </w:r>
      <w:r w:rsidRPr="00C17D90">
        <w:rPr>
          <w:rFonts w:eastAsia="Calibri"/>
          <w:color w:val="000000" w:themeColor="text1"/>
        </w:rPr>
        <w:t>2</w:t>
      </w:r>
      <w:r w:rsidR="00C17D90" w:rsidRPr="00C17D90">
        <w:rPr>
          <w:rFonts w:eastAsia="Calibri"/>
          <w:color w:val="000000" w:themeColor="text1"/>
        </w:rPr>
        <w:t xml:space="preserve"> Pirkimo objektas į dalis neskaidomas. Pirkimo apimtys, reikalavimai ir techninė specifikacija apibrėžti specialiųjų pirkimo sąlygų </w:t>
      </w:r>
      <w:r w:rsidR="002B5E27">
        <w:rPr>
          <w:rFonts w:eastAsia="Calibri"/>
          <w:color w:val="000000" w:themeColor="text1"/>
        </w:rPr>
        <w:t xml:space="preserve">2 </w:t>
      </w:r>
      <w:r w:rsidR="00C17D90" w:rsidRPr="00C17D90">
        <w:rPr>
          <w:rFonts w:eastAsia="Calibri"/>
          <w:color w:val="000000" w:themeColor="text1"/>
        </w:rPr>
        <w:t>priede.</w:t>
      </w:r>
    </w:p>
    <w:p w14:paraId="37465FE5" w14:textId="3FF4372D" w:rsidR="00735B91" w:rsidRPr="00C17D90" w:rsidRDefault="00735B91" w:rsidP="00252752">
      <w:pPr>
        <w:pStyle w:val="NoSpacing"/>
        <w:spacing w:after="120"/>
        <w:ind w:firstLine="692"/>
        <w:contextualSpacing/>
        <w:jc w:val="both"/>
        <w:rPr>
          <w:rFonts w:eastAsia="Calibri"/>
          <w:color w:val="000000" w:themeColor="text1"/>
        </w:rPr>
      </w:pPr>
      <w:r>
        <w:rPr>
          <w:rFonts w:eastAsia="Calibri"/>
          <w:color w:val="000000" w:themeColor="text1"/>
        </w:rPr>
        <w:t>2.3. Pirkimo vertė – 100</w:t>
      </w:r>
      <w:r w:rsidR="006F3D8D">
        <w:rPr>
          <w:rFonts w:eastAsia="Calibri"/>
          <w:color w:val="000000" w:themeColor="text1"/>
        </w:rPr>
        <w:t> </w:t>
      </w:r>
      <w:r>
        <w:rPr>
          <w:rFonts w:eastAsia="Calibri"/>
          <w:color w:val="000000" w:themeColor="text1"/>
        </w:rPr>
        <w:t>000</w:t>
      </w:r>
      <w:r w:rsidR="006F3D8D">
        <w:rPr>
          <w:rFonts w:eastAsia="Calibri"/>
          <w:color w:val="000000" w:themeColor="text1"/>
        </w:rPr>
        <w:t xml:space="preserve"> (</w:t>
      </w:r>
      <w:r w:rsidR="006F3D8D" w:rsidRPr="006F3D8D">
        <w:rPr>
          <w:rFonts w:eastAsia="Calibri"/>
          <w:color w:val="000000" w:themeColor="text1"/>
        </w:rPr>
        <w:t>šimtas tūkstančių eurų 0</w:t>
      </w:r>
      <w:r w:rsidR="006F3D8D">
        <w:rPr>
          <w:rFonts w:eastAsia="Calibri"/>
          <w:color w:val="000000" w:themeColor="text1"/>
        </w:rPr>
        <w:t>0</w:t>
      </w:r>
      <w:r w:rsidR="006F3D8D" w:rsidRPr="006F3D8D">
        <w:rPr>
          <w:rFonts w:eastAsia="Calibri"/>
          <w:color w:val="000000" w:themeColor="text1"/>
        </w:rPr>
        <w:t xml:space="preserve"> ct</w:t>
      </w:r>
      <w:r w:rsidR="006F3D8D">
        <w:rPr>
          <w:rFonts w:eastAsia="Calibri"/>
          <w:color w:val="000000" w:themeColor="text1"/>
        </w:rPr>
        <w:t>) be PVM.</w:t>
      </w:r>
    </w:p>
    <w:p w14:paraId="0CA81FB8" w14:textId="640B81E7" w:rsidR="00325243" w:rsidRDefault="00325243" w:rsidP="00252752">
      <w:pPr>
        <w:pStyle w:val="ListParagraph"/>
        <w:spacing w:after="120" w:line="240" w:lineRule="auto"/>
        <w:ind w:left="0" w:firstLine="692"/>
        <w:jc w:val="both"/>
        <w:rPr>
          <w:rFonts w:cstheme="minorHAnsi"/>
        </w:rPr>
      </w:pPr>
      <w:r w:rsidRPr="00630A0F">
        <w:rPr>
          <w:rFonts w:cstheme="minorHAnsi"/>
        </w:rPr>
        <w:t>2.</w:t>
      </w:r>
      <w:r w:rsidR="006F3D8D">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5ACF63A" w:rsidR="00004521" w:rsidRDefault="00004521" w:rsidP="00252752">
      <w:pPr>
        <w:pStyle w:val="ListParagraph"/>
        <w:spacing w:after="120" w:line="240" w:lineRule="auto"/>
        <w:ind w:left="0" w:firstLine="692"/>
        <w:jc w:val="both"/>
        <w:rPr>
          <w:rFonts w:cstheme="minorHAnsi"/>
        </w:rPr>
      </w:pPr>
      <w:r>
        <w:rPr>
          <w:rFonts w:cstheme="minorHAnsi"/>
        </w:rPr>
        <w:t>2.</w:t>
      </w:r>
      <w:r w:rsidR="006F3D8D">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CA2FE38" w:rsidR="00B176FD" w:rsidRPr="00252752" w:rsidRDefault="00862DB8" w:rsidP="00252752">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EF2AF34" w:rsidR="002C5249" w:rsidRPr="00B8371A" w:rsidRDefault="009D2F13" w:rsidP="127DD6E8">
      <w:pPr>
        <w:pStyle w:val="ListParagraph"/>
        <w:spacing w:after="120" w:line="20" w:lineRule="atLeast"/>
        <w:ind w:left="0" w:firstLine="567"/>
        <w:jc w:val="both"/>
        <w:rPr>
          <w:rFonts w:eastAsia="Calibri"/>
        </w:rPr>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52752" w:rsidRPr="00B8371A">
        <w:rPr>
          <w:rFonts w:eastAsia="Calibri"/>
        </w:rPr>
        <w:t>3</w:t>
      </w:r>
      <w:r w:rsidR="00984B02" w:rsidRPr="00B8371A">
        <w:rPr>
          <w:rFonts w:eastAsia="Calibri"/>
        </w:rPr>
        <w:t xml:space="preserve"> </w:t>
      </w:r>
      <w:r w:rsidR="006773B6" w:rsidRPr="127DD6E8">
        <w:rPr>
          <w:rFonts w:eastAsia="Calibri"/>
        </w:rPr>
        <w:t>priede</w:t>
      </w:r>
      <w:r w:rsidR="002C5249" w:rsidRPr="00B8371A">
        <w:rPr>
          <w:rFonts w:eastAsia="Calibri"/>
        </w:rPr>
        <w:t xml:space="preserve">. </w:t>
      </w:r>
    </w:p>
    <w:p w14:paraId="34E32D48" w14:textId="5A1549FF" w:rsidR="007B6F6D" w:rsidRPr="00765189" w:rsidRDefault="00970624" w:rsidP="00970624">
      <w:pPr>
        <w:pStyle w:val="ListParagraph"/>
        <w:tabs>
          <w:tab w:val="left" w:pos="851"/>
        </w:tabs>
        <w:spacing w:after="0" w:line="20" w:lineRule="atLeast"/>
        <w:ind w:left="0" w:firstLine="567"/>
        <w:jc w:val="both"/>
        <w:rPr>
          <w:highlight w:val="yellow"/>
        </w:rPr>
      </w:pPr>
      <w:r>
        <w:t>4.2.</w:t>
      </w:r>
      <w:r w:rsidR="00990E9B" w:rsidRPr="00016FDD">
        <w:t xml:space="preserve"> </w:t>
      </w:r>
      <w:r w:rsidR="00A6625B" w:rsidRPr="00A415C4">
        <w:t xml:space="preserve">Tiekėjams nustatomi kvalifikacijos reikalavimai ir jų atitiktį patvirtinantys dokumentai nurodyti </w:t>
      </w:r>
      <w:r w:rsidR="00765189" w:rsidRPr="00A415C4">
        <w:t>specialiųjų p</w:t>
      </w:r>
      <w:r w:rsidR="00551FA7" w:rsidRPr="00A415C4">
        <w:t xml:space="preserve">irkimo </w:t>
      </w:r>
      <w:r w:rsidR="00A6625B" w:rsidRPr="00A415C4">
        <w:t xml:space="preserve">sąlygų </w:t>
      </w:r>
      <w:r w:rsidR="00252752" w:rsidRPr="00A415C4">
        <w:t>4</w:t>
      </w:r>
      <w:r w:rsidR="00A6625B" w:rsidRPr="00A415C4">
        <w:t xml:space="preserve"> priede.</w:t>
      </w:r>
      <w:r w:rsidR="00A6625B" w:rsidRPr="00765189">
        <w:rPr>
          <w:color w:val="00B050"/>
        </w:rPr>
        <w:t xml:space="preserve"> </w:t>
      </w:r>
    </w:p>
    <w:p w14:paraId="69D62E2B" w14:textId="08BD296F"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CC2685">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7107A08B" w14:textId="77777777" w:rsidR="00FD4A23" w:rsidRDefault="00FD4A23" w:rsidP="00FD4A23">
      <w:pPr>
        <w:spacing w:after="0" w:line="240" w:lineRule="auto"/>
        <w:ind w:firstLine="567"/>
        <w:jc w:val="both"/>
      </w:pPr>
      <w:bookmarkStart w:id="16" w:name="_Ref39666794"/>
      <w:bookmarkStart w:id="17" w:name="_Ref39666796"/>
      <w:bookmarkStart w:id="18" w:name="_Toc126333933"/>
    </w:p>
    <w:p w14:paraId="29EFDF39" w14:textId="0A9E6246" w:rsidR="00FD4A23" w:rsidRDefault="00FD4A23" w:rsidP="00FD4A23">
      <w:pPr>
        <w:spacing w:after="0" w:line="240" w:lineRule="auto"/>
        <w:ind w:firstLine="567"/>
        <w:jc w:val="both"/>
      </w:pPr>
      <w:r>
        <w:t>5.1. Pirkimui taikomos Reglamento nuostatos. Kartu su pasiūlymu tiekėjas turi pateikti užpildytą deklaraciją dėl (ne)atitikties Reglamento nuostatoms, kuri pateikta specialiųjų pirkimo sąlygų 8 priedas „Tiekėjo deklaracija dėl atitikties Reglamento nuostatoms juridiniam</w:t>
      </w:r>
      <w:r w:rsidR="004552A1">
        <w:t xml:space="preserve"> </w:t>
      </w:r>
      <w:r w:rsidR="004552A1" w:rsidRPr="004552A1">
        <w:t>asmeniui</w:t>
      </w:r>
      <w:r>
        <w:t>“</w:t>
      </w:r>
      <w:r w:rsidR="00700FD0">
        <w:t xml:space="preserve"> ir/ ar 9 priedas „</w:t>
      </w:r>
      <w:r w:rsidR="004552A1" w:rsidRPr="004552A1">
        <w:t>Tiekėjo deklaracija dėl atitikties Reglamento nuostatoms fiziniam asmeniui</w:t>
      </w:r>
      <w:r w:rsidR="00700FD0">
        <w:t>“</w:t>
      </w:r>
      <w:r>
        <w:t>. Kilus abejonių dėl tiekėjo (ne)atitikties Reglamento nuostatoms, perkančioji organizacija iš galimo laimėtojo prašys pateikti dokumentus, įrodančius deklaracijoje pateiktų duomenų teisingumą.</w:t>
      </w:r>
    </w:p>
    <w:p w14:paraId="7253594F" w14:textId="77777777" w:rsidR="00FD4A23" w:rsidRDefault="00FD4A23" w:rsidP="00FD4A23">
      <w:pPr>
        <w:spacing w:after="0" w:line="240" w:lineRule="auto"/>
        <w:ind w:firstLine="567"/>
        <w:jc w:val="both"/>
      </w:pPr>
      <w: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296101B" w14:textId="77777777" w:rsidR="00FD4A23" w:rsidRDefault="00FD4A23" w:rsidP="00FD4A23">
      <w:pPr>
        <w:spacing w:after="0" w:line="240" w:lineRule="auto"/>
        <w:ind w:firstLine="567"/>
        <w:jc w:val="both"/>
      </w:pPr>
      <w: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BBC6525" w14:textId="51F49E92" w:rsidR="00BA1F50" w:rsidRPr="00A415C4" w:rsidRDefault="00FD4A23" w:rsidP="00FD4A23">
      <w:pPr>
        <w:spacing w:after="0" w:line="240" w:lineRule="auto"/>
        <w:ind w:firstLine="567"/>
        <w:jc w:val="both"/>
      </w:pPr>
      <w:r>
        <w:t>5.4. Perkančiajai organizacijai iš ekonomiškai naudingiausią pasiūlymą pateikusio tiekėjo gali prašyti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00BA1F50" w:rsidRPr="00A415C4">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D8FC782"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8C50B7" w:rsidRPr="00E82979">
        <w:t>6</w:t>
      </w:r>
      <w:r w:rsidR="00DE5F20" w:rsidRPr="00E82979">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7BBFF8C2"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8C50B7" w:rsidRPr="00E82979">
        <w:rPr>
          <w:rFonts w:cstheme="minorHAnsi"/>
        </w:rPr>
        <w:t xml:space="preserve">5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4AA70C" w:rsidR="00450415" w:rsidRPr="00B8371A"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533DA" w:rsidRPr="00B8371A">
        <w:rPr>
          <w:rFonts w:cstheme="minorHAnsi"/>
        </w:rPr>
        <w:t>4</w:t>
      </w:r>
      <w:r w:rsidRPr="00B8371A">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D1495E">
        <w:rPr>
          <w:rFonts w:cstheme="minorHAnsi"/>
        </w:rPr>
        <w:t>.</w:t>
      </w:r>
    </w:p>
    <w:p w14:paraId="145FFA15" w14:textId="2C6C8575" w:rsidR="00B8371A" w:rsidRDefault="00B8371A" w:rsidP="0097765E">
      <w:pPr>
        <w:pStyle w:val="ListParagraph"/>
        <w:numPr>
          <w:ilvl w:val="2"/>
          <w:numId w:val="8"/>
        </w:numPr>
        <w:spacing w:after="0" w:line="240" w:lineRule="auto"/>
        <w:ind w:left="0" w:firstLine="709"/>
        <w:jc w:val="both"/>
        <w:rPr>
          <w:rFonts w:cstheme="minorHAnsi"/>
        </w:rPr>
      </w:pPr>
      <w:r w:rsidRPr="00B8371A">
        <w:rPr>
          <w:rFonts w:cstheme="minorHAnsi"/>
        </w:rPr>
        <w:t>užpildyta Deklaracija dėl atitikties Reglamento nuostatoms (pirkimo sąlygų 8 arba (ir) 9 priedas);</w:t>
      </w:r>
    </w:p>
    <w:p w14:paraId="0973F0C8" w14:textId="2171F96B" w:rsidR="00E70E2D" w:rsidRPr="00B8371A" w:rsidRDefault="00E70E2D" w:rsidP="0097765E">
      <w:pPr>
        <w:pStyle w:val="ListParagraph"/>
        <w:numPr>
          <w:ilvl w:val="2"/>
          <w:numId w:val="8"/>
        </w:numPr>
        <w:spacing w:after="0" w:line="240" w:lineRule="auto"/>
        <w:ind w:left="0" w:firstLine="709"/>
        <w:jc w:val="both"/>
        <w:rPr>
          <w:rFonts w:cstheme="minorHAnsi"/>
        </w:rPr>
      </w:pPr>
      <w:r w:rsidRPr="00E70E2D">
        <w:rPr>
          <w:rFonts w:cstheme="minorHAnsi"/>
        </w:rPr>
        <w:t>užpildyta</w:t>
      </w:r>
      <w:r>
        <w:rPr>
          <w:rFonts w:cstheme="minorHAnsi"/>
        </w:rPr>
        <w:t xml:space="preserve">s </w:t>
      </w:r>
      <w:r w:rsidRPr="00E70E2D">
        <w:rPr>
          <w:rFonts w:cstheme="minorHAnsi"/>
        </w:rPr>
        <w:t>Tiekėjo ir siūlomų specialistų patirtis</w:t>
      </w:r>
      <w:r w:rsidR="0022424E">
        <w:rPr>
          <w:rFonts w:cstheme="minorHAnsi"/>
        </w:rPr>
        <w:t xml:space="preserve"> (pirkimo sąlygų 11 priedas).</w:t>
      </w:r>
    </w:p>
    <w:p w14:paraId="479B3B42" w14:textId="48E0C181" w:rsidR="00FD03FA" w:rsidRPr="00D1495E" w:rsidRDefault="00C7179F" w:rsidP="00D1495E">
      <w:pPr>
        <w:spacing w:after="0" w:line="240" w:lineRule="auto"/>
        <w:ind w:firstLine="851"/>
        <w:jc w:val="both"/>
        <w:rPr>
          <w:rFonts w:cstheme="minorHAnsi"/>
        </w:rPr>
      </w:pPr>
      <w:r>
        <w:rPr>
          <w:rFonts w:cstheme="minorHAnsi"/>
        </w:rPr>
        <w:t>6.2</w:t>
      </w:r>
      <w:r w:rsidR="00EE3480" w:rsidRPr="00A1780C">
        <w:rPr>
          <w:rFonts w:cstheme="minorHAnsi"/>
        </w:rPr>
        <w:t>.</w:t>
      </w:r>
      <w:r w:rsidR="00D1495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B751B17" w:rsidR="0096678C" w:rsidRPr="00DD5A6E" w:rsidRDefault="0099696F" w:rsidP="0097765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nglų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p>
    <w:p w14:paraId="4172BF9D" w14:textId="369D1906" w:rsidR="00380B99" w:rsidRPr="00B75F6D" w:rsidRDefault="008D03B2" w:rsidP="0097765E">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7155670E" w:rsidR="00B3551C" w:rsidRPr="00F0499F" w:rsidRDefault="00655F17" w:rsidP="00D1495E">
      <w:pPr>
        <w:pStyle w:val="ListParagraph"/>
        <w:spacing w:after="120" w:line="240" w:lineRule="auto"/>
        <w:ind w:left="0" w:firstLine="692"/>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E72BA95" w:rsidR="00040C0F" w:rsidRPr="00D1495E" w:rsidRDefault="002827E4" w:rsidP="00D1495E">
      <w:pPr>
        <w:spacing w:after="0" w:line="240" w:lineRule="auto"/>
        <w:ind w:left="710"/>
        <w:rPr>
          <w:rFonts w:cstheme="minorHAnsi"/>
        </w:rPr>
      </w:pPr>
      <w:r>
        <w:rPr>
          <w:rFonts w:cstheme="minorHAnsi"/>
        </w:rPr>
        <w:t xml:space="preserve">8.1. </w:t>
      </w:r>
      <w:r w:rsidR="00040C0F" w:rsidRPr="00D1495E">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1D049289" w:rsidR="004E71CB" w:rsidRPr="00D1495E" w:rsidRDefault="002D470F" w:rsidP="009D7384">
      <w:pPr>
        <w:spacing w:after="0" w:line="240" w:lineRule="auto"/>
        <w:ind w:firstLine="692"/>
        <w:jc w:val="both"/>
        <w:rPr>
          <w:rFonts w:cstheme="minorHAnsi"/>
        </w:rPr>
      </w:pPr>
      <w:r>
        <w:rPr>
          <w:rFonts w:cstheme="minorHAnsi"/>
        </w:rPr>
        <w:t xml:space="preserve">9.1. </w:t>
      </w:r>
      <w:r w:rsidR="009D7384" w:rsidRPr="009D7384">
        <w:rPr>
          <w:rFonts w:eastAsia="Calibri" w:cstheme="minorHAns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„Pasiūlymų vertinimo kriterijai ir sąlygos“</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9D7384" w:rsidRDefault="00D734C6" w:rsidP="009D7384">
      <w:pPr>
        <w:pStyle w:val="ListParagraph"/>
        <w:numPr>
          <w:ilvl w:val="1"/>
          <w:numId w:val="9"/>
        </w:numPr>
        <w:spacing w:after="0" w:line="240" w:lineRule="auto"/>
        <w:ind w:left="0" w:firstLine="692"/>
        <w:jc w:val="both"/>
        <w:rPr>
          <w:rFonts w:eastAsiaTheme="minorHAnsi" w:cstheme="minorHAnsi"/>
          <w:bCs/>
          <w:iCs/>
        </w:rPr>
      </w:pPr>
      <w:r w:rsidRPr="00D1495E">
        <w:rPr>
          <w:rFonts w:cstheme="minorHAnsi"/>
          <w:color w:val="000000" w:themeColor="text1"/>
        </w:rPr>
        <w:t xml:space="preserve">Laimėjusiu </w:t>
      </w:r>
      <w:r w:rsidR="005D7D8C" w:rsidRPr="00D1495E">
        <w:rPr>
          <w:rFonts w:cstheme="minorHAnsi"/>
          <w:color w:val="000000" w:themeColor="text1"/>
        </w:rPr>
        <w:t>pasiūlymu</w:t>
      </w:r>
      <w:r w:rsidRPr="00D1495E">
        <w:rPr>
          <w:rFonts w:cstheme="minorHAnsi"/>
          <w:color w:val="000000" w:themeColor="text1"/>
        </w:rPr>
        <w:t xml:space="preserve"> galės būti pripažintas tik 1 (vienas) </w:t>
      </w:r>
      <w:r w:rsidR="005D7D8C" w:rsidRPr="00D1495E">
        <w:rPr>
          <w:rFonts w:cstheme="minorHAnsi"/>
          <w:color w:val="000000" w:themeColor="text1"/>
        </w:rPr>
        <w:t>ekonomiškai naudingiausias pasiūlymas, esantis pasiūlymų eilės pirmojoje vietoje</w:t>
      </w:r>
      <w:r w:rsidRPr="00D1495E">
        <w:rPr>
          <w:rFonts w:cstheme="minorHAnsi"/>
          <w:color w:val="000000" w:themeColor="text1"/>
        </w:rPr>
        <w:t xml:space="preserve">. </w:t>
      </w:r>
    </w:p>
    <w:p w14:paraId="12B4822B" w14:textId="7AE1D889" w:rsidR="009D7384" w:rsidRPr="00D1495E" w:rsidRDefault="009D7384" w:rsidP="009D7384">
      <w:pPr>
        <w:pStyle w:val="ListParagraph"/>
        <w:numPr>
          <w:ilvl w:val="1"/>
          <w:numId w:val="9"/>
        </w:numPr>
        <w:spacing w:after="0" w:line="240" w:lineRule="auto"/>
        <w:ind w:left="0" w:firstLine="692"/>
        <w:jc w:val="both"/>
        <w:rPr>
          <w:rFonts w:eastAsiaTheme="minorHAnsi" w:cstheme="minorHAnsi"/>
          <w:bCs/>
          <w:iCs/>
        </w:rPr>
      </w:pPr>
      <w:r w:rsidRPr="009D7384">
        <w:rPr>
          <w:rFonts w:eastAsiaTheme="minorHAnsi" w:cstheme="minorHAnsi"/>
          <w:bCs/>
          <w:iCs/>
        </w:rPr>
        <w:t>Perkančioji organizacija atmes tiekėjo pasiūlymą, jeigu kartu su pasiūlymu nebus pateikti šie pirkimo sąlygose reikalaujami pateikti dokumentai: Pirkimo sąlygų 6 priedas „Pasiūlymo forma“ (A,B dalis).</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7"/>
      <w:bookmarkEnd w:id="38"/>
      <w:bookmarkEnd w:id="39"/>
    </w:p>
    <w:p w14:paraId="27CAEFF7" w14:textId="611F33F8" w:rsidR="00F57665" w:rsidRPr="00317C54" w:rsidRDefault="00F57665" w:rsidP="00FF53BA">
      <w:pPr>
        <w:pStyle w:val="ListParagraph"/>
        <w:numPr>
          <w:ilvl w:val="1"/>
          <w:numId w:val="9"/>
        </w:numPr>
        <w:spacing w:after="120" w:line="240" w:lineRule="auto"/>
        <w:ind w:left="0" w:firstLine="692"/>
        <w:jc w:val="both"/>
        <w:rPr>
          <w:rFonts w:cstheme="minorHAnsi"/>
          <w:color w:val="000000" w:themeColor="text1"/>
        </w:rPr>
      </w:pPr>
      <w:r w:rsidRPr="00FF53BA">
        <w:rPr>
          <w:rFonts w:cstheme="minorHAnsi"/>
          <w:color w:val="000000" w:themeColor="text1"/>
        </w:rPr>
        <w:t>Ši pirkimo procedūra atliekama siekiant sudaryti sutartį</w:t>
      </w:r>
      <w:r w:rsidR="009A7D11" w:rsidRPr="00FF53BA">
        <w:rPr>
          <w:rFonts w:cstheme="minorHAnsi"/>
          <w:color w:val="000000" w:themeColor="text1"/>
        </w:rPr>
        <w:t xml:space="preserve"> su tiekėju, kurio pasiūlymas</w:t>
      </w:r>
      <w:r w:rsidR="007B12FF" w:rsidRPr="00FF53BA">
        <w:rPr>
          <w:rFonts w:cstheme="minorHAnsi"/>
          <w:color w:val="000000" w:themeColor="text1"/>
        </w:rPr>
        <w:t xml:space="preserve">, vadovaujantis </w:t>
      </w:r>
      <w:r w:rsidR="008F4194" w:rsidRPr="00FF53BA">
        <w:rPr>
          <w:rFonts w:cstheme="minorHAnsi"/>
          <w:color w:val="000000" w:themeColor="text1"/>
        </w:rPr>
        <w:t>p</w:t>
      </w:r>
      <w:r w:rsidR="007B12FF" w:rsidRPr="00FF53BA">
        <w:rPr>
          <w:rFonts w:cstheme="minorHAnsi"/>
          <w:color w:val="000000" w:themeColor="text1"/>
        </w:rPr>
        <w:t xml:space="preserve">irkimo </w:t>
      </w:r>
      <w:r w:rsidR="00207E40" w:rsidRPr="00FF53BA">
        <w:rPr>
          <w:rFonts w:cstheme="minorHAnsi"/>
          <w:color w:val="000000" w:themeColor="text1"/>
        </w:rPr>
        <w:t>sąlygose</w:t>
      </w:r>
      <w:r w:rsidR="007B12FF" w:rsidRPr="00FF53BA">
        <w:rPr>
          <w:rFonts w:cstheme="minorHAnsi"/>
          <w:color w:val="000000" w:themeColor="text1"/>
        </w:rPr>
        <w:t xml:space="preserve"> nustatyta tvarka</w:t>
      </w:r>
      <w:r w:rsidR="0023505D" w:rsidRPr="00FF53BA">
        <w:rPr>
          <w:rFonts w:cstheme="minorHAnsi"/>
          <w:color w:val="000000" w:themeColor="text1"/>
        </w:rPr>
        <w:t>,</w:t>
      </w:r>
      <w:r w:rsidR="009A7D11" w:rsidRPr="00FF53BA">
        <w:rPr>
          <w:rFonts w:cstheme="minorHAnsi"/>
          <w:color w:val="000000" w:themeColor="text1"/>
        </w:rPr>
        <w:t xml:space="preserve"> bus pripažintas laimėjęs</w:t>
      </w:r>
      <w:r w:rsidR="008933BC" w:rsidRPr="00FF53BA">
        <w:rPr>
          <w:rFonts w:cstheme="minorHAnsi"/>
          <w:color w:val="000000" w:themeColor="text1"/>
        </w:rPr>
        <w:t>, o jei pirkimas skaidomas į dalis – su tiekėjais, kurių pasiūlymai bus pripažinti laimėję</w:t>
      </w:r>
      <w:r w:rsidR="00F065D6" w:rsidRPr="00FF53BA">
        <w:rPr>
          <w:rFonts w:cstheme="minorHAnsi"/>
          <w:color w:val="000000" w:themeColor="text1"/>
        </w:rPr>
        <w:t xml:space="preserve">. </w:t>
      </w:r>
      <w:r w:rsidR="004B2DE4" w:rsidRPr="00FF53BA">
        <w:rPr>
          <w:rFonts w:cstheme="minorHAnsi"/>
          <w:color w:val="000000" w:themeColor="text1"/>
        </w:rPr>
        <w:t xml:space="preserve">Sutarties sąlygos pateikiamos </w:t>
      </w:r>
      <w:r w:rsidR="007A5D9C" w:rsidRPr="00FF53BA">
        <w:rPr>
          <w:rFonts w:cstheme="minorHAnsi"/>
          <w:color w:val="000000" w:themeColor="text1"/>
        </w:rPr>
        <w:t>P</w:t>
      </w:r>
      <w:r w:rsidR="00551FA7" w:rsidRPr="00FF53BA">
        <w:rPr>
          <w:rFonts w:cstheme="minorHAnsi"/>
          <w:color w:val="000000" w:themeColor="text1"/>
        </w:rPr>
        <w:t xml:space="preserve">irkimo </w:t>
      </w:r>
      <w:r w:rsidR="00D86901" w:rsidRPr="00FF53BA">
        <w:rPr>
          <w:rFonts w:cstheme="minorHAnsi"/>
          <w:color w:val="000000" w:themeColor="text1"/>
        </w:rPr>
        <w:t xml:space="preserve">sąlygų </w:t>
      </w:r>
      <w:r w:rsidR="00BC5828">
        <w:rPr>
          <w:rFonts w:cstheme="minorHAnsi"/>
          <w:color w:val="000000" w:themeColor="text1"/>
        </w:rPr>
        <w:t xml:space="preserve">10 </w:t>
      </w:r>
      <w:r w:rsidR="00D86901" w:rsidRPr="00FF53BA">
        <w:rPr>
          <w:rFonts w:cstheme="minorHAnsi"/>
          <w:color w:val="000000" w:themeColor="text1"/>
        </w:rPr>
        <w:t>priede „Sutarties projektas“</w:t>
      </w:r>
      <w:r w:rsidR="004B2DE4" w:rsidRPr="00FF53BA">
        <w:rPr>
          <w:rFonts w:cstheme="minorHAnsi"/>
          <w:color w:val="000000" w:themeColor="text1"/>
        </w:rPr>
        <w:t>.</w:t>
      </w:r>
    </w:p>
    <w:p w14:paraId="1640F94B" w14:textId="1B994232" w:rsidR="00640DBD" w:rsidRPr="00F065D6" w:rsidRDefault="00640DBD" w:rsidP="00FF53BA">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6275E6">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6275E6">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6275E6">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6275E6">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39409CF6" w:rsidR="00774AA5" w:rsidRPr="005F17E7" w:rsidRDefault="006275E6" w:rsidP="0003169B">
            <w:pPr>
              <w:spacing w:after="0" w:line="240" w:lineRule="auto"/>
              <w:rPr>
                <w:rFonts w:cstheme="minorHAnsi"/>
              </w:rPr>
            </w:pPr>
            <w:r>
              <w:rPr>
                <w:rFonts w:cstheme="minorHAnsi"/>
              </w:rPr>
              <w:t xml:space="preserve">6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6B3FEA86" w14:textId="49FC1D31" w:rsidR="00774AA5" w:rsidRPr="00535763" w:rsidRDefault="00774AA5" w:rsidP="00424668">
            <w:pPr>
              <w:spacing w:after="0" w:line="240" w:lineRule="auto"/>
              <w:rPr>
                <w:rFonts w:cstheme="minorHAnsi"/>
                <w:iCs/>
                <w:color w:val="7030A0"/>
              </w:rPr>
            </w:pPr>
          </w:p>
        </w:tc>
      </w:tr>
      <w:tr w:rsidR="00774AA5" w:rsidRPr="00F0499F" w14:paraId="6E37868A" w14:textId="77777777" w:rsidTr="006275E6">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4D98662E" w:rsidR="00774AA5" w:rsidRPr="00CE1F13" w:rsidRDefault="006275E6" w:rsidP="0003169B">
            <w:pPr>
              <w:spacing w:after="0" w:line="240" w:lineRule="auto"/>
              <w:rPr>
                <w:rFonts w:cstheme="minorHAnsi"/>
              </w:rPr>
            </w:pPr>
            <w:r w:rsidRPr="006275E6">
              <w:rPr>
                <w:rFonts w:cstheme="minorHAnsi"/>
              </w:rPr>
              <w:t>4</w:t>
            </w:r>
            <w:r w:rsidR="00CE1F13" w:rsidRPr="006275E6">
              <w:rPr>
                <w:rFonts w:cstheme="minorHAnsi"/>
              </w:rPr>
              <w:t xml:space="preserve"> </w:t>
            </w:r>
            <w:r w:rsidR="00CE1F13" w:rsidRPr="00CE1F13">
              <w:rPr>
                <w:rFonts w:cstheme="minorHAnsi"/>
              </w:rPr>
              <w:t>dienų iki pasiūlymų pateikimo termino dienos</w:t>
            </w:r>
          </w:p>
        </w:tc>
        <w:tc>
          <w:tcPr>
            <w:tcW w:w="2946" w:type="dxa"/>
            <w:tcMar>
              <w:top w:w="0" w:type="dxa"/>
              <w:left w:w="108" w:type="dxa"/>
              <w:bottom w:w="0" w:type="dxa"/>
              <w:right w:w="108" w:type="dxa"/>
            </w:tcMar>
          </w:tcPr>
          <w:p w14:paraId="2E898EC9" w14:textId="06979FB9" w:rsidR="00774AA5" w:rsidRPr="00F0499F" w:rsidRDefault="00774AA5" w:rsidP="00CE1F13">
            <w:pPr>
              <w:spacing w:after="0" w:line="240" w:lineRule="auto"/>
              <w:rPr>
                <w:rFonts w:cstheme="minorHAnsi"/>
              </w:rPr>
            </w:pPr>
          </w:p>
        </w:tc>
      </w:tr>
      <w:tr w:rsidR="00774AA5" w:rsidRPr="00F0499F" w14:paraId="7621DE63" w14:textId="77777777" w:rsidTr="006275E6">
        <w:trPr>
          <w:trHeight w:val="20"/>
        </w:trPr>
        <w:tc>
          <w:tcPr>
            <w:tcW w:w="747"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4783D2A" w:rsidR="00774AA5" w:rsidRPr="00F0499F" w:rsidRDefault="00774AA5" w:rsidP="0003169B">
            <w:pPr>
              <w:spacing w:after="0" w:line="240" w:lineRule="auto"/>
              <w:rPr>
                <w:rFonts w:cstheme="minorHAnsi"/>
              </w:rPr>
            </w:pPr>
          </w:p>
        </w:tc>
      </w:tr>
      <w:tr w:rsidR="00774AA5" w:rsidRPr="00F0499F" w14:paraId="3AA572DF" w14:textId="77777777" w:rsidTr="006275E6">
        <w:trPr>
          <w:trHeight w:val="20"/>
        </w:trPr>
        <w:tc>
          <w:tcPr>
            <w:tcW w:w="747"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68E74627" w:rsidR="00774AA5" w:rsidRPr="00F0499F" w:rsidRDefault="00774AA5" w:rsidP="0003169B">
            <w:pPr>
              <w:spacing w:after="0" w:line="240" w:lineRule="auto"/>
              <w:rPr>
                <w:rFonts w:cstheme="minorHAnsi"/>
              </w:rPr>
            </w:pPr>
          </w:p>
        </w:tc>
      </w:tr>
      <w:tr w:rsidR="00774AA5" w:rsidRPr="00F0499F" w14:paraId="595801DB" w14:textId="77777777" w:rsidTr="006275E6">
        <w:trPr>
          <w:trHeight w:val="20"/>
        </w:trPr>
        <w:tc>
          <w:tcPr>
            <w:tcW w:w="747"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1E4C29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6275E6">
        <w:trPr>
          <w:trHeight w:val="20"/>
        </w:trPr>
        <w:tc>
          <w:tcPr>
            <w:tcW w:w="747"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275E6">
              <w:rPr>
                <w:rFonts w:cstheme="minorHAnsi"/>
                <w:iCs/>
              </w:rPr>
              <w:t xml:space="preserve">90 (devyniasdešimt) dienų </w:t>
            </w:r>
            <w:r w:rsidRPr="00F0499F">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6275E6" w:rsidRPr="00F0499F" w14:paraId="046FE48C" w14:textId="77777777" w:rsidTr="006275E6">
        <w:trPr>
          <w:trHeight w:val="20"/>
        </w:trPr>
        <w:tc>
          <w:tcPr>
            <w:tcW w:w="747" w:type="dxa"/>
            <w:tcMar>
              <w:top w:w="0" w:type="dxa"/>
              <w:left w:w="108" w:type="dxa"/>
              <w:bottom w:w="0" w:type="dxa"/>
              <w:right w:w="108" w:type="dxa"/>
            </w:tcMar>
          </w:tcPr>
          <w:p w14:paraId="0CCD490C" w14:textId="1C5F8541" w:rsidR="006275E6" w:rsidRPr="00D5428E" w:rsidRDefault="006275E6" w:rsidP="006275E6">
            <w:pPr>
              <w:pStyle w:val="ListParagraph"/>
              <w:numPr>
                <w:ilvl w:val="0"/>
                <w:numId w:val="6"/>
              </w:numPr>
              <w:spacing w:after="0" w:line="240" w:lineRule="auto"/>
            </w:pPr>
          </w:p>
        </w:tc>
        <w:tc>
          <w:tcPr>
            <w:tcW w:w="2527" w:type="dxa"/>
            <w:tcMar>
              <w:top w:w="0" w:type="dxa"/>
              <w:left w:w="108" w:type="dxa"/>
              <w:bottom w:w="0" w:type="dxa"/>
              <w:right w:w="108" w:type="dxa"/>
            </w:tcMar>
          </w:tcPr>
          <w:p w14:paraId="3A78067C" w14:textId="77777777" w:rsidR="006275E6" w:rsidRPr="00F0499F" w:rsidRDefault="006275E6" w:rsidP="006275E6">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08435D01" w:rsidR="006275E6" w:rsidRPr="00F0499F" w:rsidRDefault="006275E6" w:rsidP="006275E6">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7A43570F" w14:textId="5682E0A3" w:rsidR="006275E6" w:rsidRPr="00C21132" w:rsidRDefault="006275E6" w:rsidP="006275E6">
            <w:pPr>
              <w:spacing w:after="0" w:line="240" w:lineRule="auto"/>
            </w:pPr>
          </w:p>
        </w:tc>
      </w:tr>
      <w:tr w:rsidR="006275E6" w:rsidRPr="00F0499F" w14:paraId="1F2EA374" w14:textId="77777777" w:rsidTr="006275E6">
        <w:trPr>
          <w:trHeight w:val="20"/>
        </w:trPr>
        <w:tc>
          <w:tcPr>
            <w:tcW w:w="747" w:type="dxa"/>
            <w:tcMar>
              <w:top w:w="0" w:type="dxa"/>
              <w:left w:w="108" w:type="dxa"/>
              <w:bottom w:w="0" w:type="dxa"/>
              <w:right w:w="108" w:type="dxa"/>
            </w:tcMar>
          </w:tcPr>
          <w:p w14:paraId="539F7958" w14:textId="226D3FF6"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6275E6" w:rsidRPr="00F0499F" w:rsidRDefault="006275E6" w:rsidP="006275E6">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5638AC14" w:rsidR="006275E6" w:rsidRPr="00F0499F" w:rsidRDefault="006275E6" w:rsidP="006275E6">
            <w:pPr>
              <w:spacing w:after="0" w:line="240" w:lineRule="auto"/>
              <w:jc w:val="both"/>
              <w:rPr>
                <w:rFonts w:cstheme="minorHAnsi"/>
                <w:color w:val="000000" w:themeColor="text1"/>
              </w:rPr>
            </w:pPr>
            <w:r w:rsidRPr="00F0499F">
              <w:rPr>
                <w:rFonts w:cstheme="minorHAnsi"/>
                <w:iCs/>
              </w:rPr>
              <w:t>NETAIKOMA</w:t>
            </w:r>
          </w:p>
        </w:tc>
        <w:tc>
          <w:tcPr>
            <w:tcW w:w="2946" w:type="dxa"/>
            <w:tcMar>
              <w:top w:w="0" w:type="dxa"/>
              <w:left w:w="108" w:type="dxa"/>
              <w:bottom w:w="0" w:type="dxa"/>
              <w:right w:w="108" w:type="dxa"/>
            </w:tcMar>
          </w:tcPr>
          <w:p w14:paraId="7D43700D" w14:textId="75F0B643" w:rsidR="006275E6" w:rsidRPr="00F0499F" w:rsidRDefault="006275E6" w:rsidP="006275E6">
            <w:pPr>
              <w:spacing w:after="0" w:line="240" w:lineRule="auto"/>
            </w:pPr>
          </w:p>
        </w:tc>
      </w:tr>
      <w:tr w:rsidR="006275E6" w:rsidRPr="00F0499F" w14:paraId="6D55395E" w14:textId="77777777" w:rsidTr="006275E6">
        <w:trPr>
          <w:trHeight w:val="20"/>
        </w:trPr>
        <w:tc>
          <w:tcPr>
            <w:tcW w:w="747" w:type="dxa"/>
            <w:tcMar>
              <w:top w:w="0" w:type="dxa"/>
              <w:left w:w="108" w:type="dxa"/>
              <w:bottom w:w="0" w:type="dxa"/>
              <w:right w:w="108" w:type="dxa"/>
            </w:tcMar>
          </w:tcPr>
          <w:p w14:paraId="5B414F03" w14:textId="2549B1DC"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6275E6" w:rsidRPr="00F0499F" w:rsidRDefault="006275E6" w:rsidP="006275E6">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6275E6" w:rsidRPr="00F0499F" w:rsidRDefault="006275E6" w:rsidP="006275E6">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6275E6" w:rsidRPr="00F0499F" w:rsidRDefault="006275E6" w:rsidP="006275E6">
            <w:pPr>
              <w:spacing w:after="0" w:line="240" w:lineRule="auto"/>
              <w:rPr>
                <w:rFonts w:cstheme="minorHAnsi"/>
                <w:bCs/>
              </w:rPr>
            </w:pPr>
          </w:p>
        </w:tc>
      </w:tr>
      <w:tr w:rsidR="006275E6" w:rsidRPr="00F0499F" w14:paraId="59E99749" w14:textId="77777777" w:rsidTr="006275E6">
        <w:trPr>
          <w:trHeight w:val="20"/>
        </w:trPr>
        <w:tc>
          <w:tcPr>
            <w:tcW w:w="747" w:type="dxa"/>
            <w:tcMar>
              <w:top w:w="0" w:type="dxa"/>
              <w:left w:w="108" w:type="dxa"/>
              <w:bottom w:w="0" w:type="dxa"/>
              <w:right w:w="108" w:type="dxa"/>
            </w:tcMar>
          </w:tcPr>
          <w:p w14:paraId="7986B22C" w14:textId="28A1D23B"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6275E6" w:rsidRPr="00F0499F" w:rsidRDefault="006275E6" w:rsidP="006275E6">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6275E6" w:rsidRPr="00F0499F" w:rsidRDefault="006275E6" w:rsidP="006275E6">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6275E6" w:rsidRPr="00F0499F" w:rsidRDefault="006275E6" w:rsidP="006275E6">
            <w:pPr>
              <w:spacing w:after="0" w:line="240" w:lineRule="auto"/>
              <w:rPr>
                <w:rFonts w:cstheme="minorHAnsi"/>
              </w:rPr>
            </w:pPr>
          </w:p>
        </w:tc>
      </w:tr>
      <w:tr w:rsidR="006275E6" w:rsidRPr="00F0499F" w14:paraId="5D779D75" w14:textId="77777777" w:rsidTr="006275E6">
        <w:trPr>
          <w:trHeight w:val="20"/>
        </w:trPr>
        <w:tc>
          <w:tcPr>
            <w:tcW w:w="747" w:type="dxa"/>
            <w:tcMar>
              <w:top w:w="0" w:type="dxa"/>
              <w:left w:w="108" w:type="dxa"/>
              <w:bottom w:w="0" w:type="dxa"/>
              <w:right w:w="108" w:type="dxa"/>
            </w:tcMar>
          </w:tcPr>
          <w:p w14:paraId="715DBD55" w14:textId="53D9A072"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6275E6" w:rsidRPr="00F0499F" w:rsidRDefault="006275E6" w:rsidP="006275E6">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6275E6" w:rsidRPr="00F0499F" w:rsidRDefault="006275E6" w:rsidP="006275E6">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6275E6" w:rsidRPr="00F0499F" w:rsidRDefault="006275E6" w:rsidP="006275E6">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6275E6" w:rsidRPr="00F0499F" w14:paraId="3739CF2C" w14:textId="77777777" w:rsidTr="006275E6">
        <w:trPr>
          <w:trHeight w:val="20"/>
        </w:trPr>
        <w:tc>
          <w:tcPr>
            <w:tcW w:w="747" w:type="dxa"/>
            <w:tcMar>
              <w:top w:w="0" w:type="dxa"/>
              <w:left w:w="108" w:type="dxa"/>
              <w:bottom w:w="0" w:type="dxa"/>
              <w:right w:w="108" w:type="dxa"/>
            </w:tcMar>
          </w:tcPr>
          <w:p w14:paraId="50E0821F" w14:textId="51531F71"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6275E6" w:rsidRPr="00F0499F" w:rsidRDefault="006275E6" w:rsidP="006275E6">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6275E6" w:rsidRDefault="006275E6" w:rsidP="006275E6">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6275E6" w:rsidRDefault="006275E6" w:rsidP="006275E6">
            <w:pPr>
              <w:spacing w:after="0" w:line="240" w:lineRule="auto"/>
              <w:rPr>
                <w:rFonts w:cstheme="minorHAnsi"/>
              </w:rPr>
            </w:pPr>
          </w:p>
          <w:p w14:paraId="38F150E0" w14:textId="091326A3" w:rsidR="006275E6" w:rsidRDefault="006275E6" w:rsidP="006275E6">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6275E6" w:rsidRPr="00F0499F" w:rsidRDefault="006275E6" w:rsidP="006275E6">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6275E6" w:rsidRPr="00F0499F" w:rsidRDefault="006275E6" w:rsidP="006275E6">
            <w:pPr>
              <w:spacing w:after="0" w:line="240" w:lineRule="auto"/>
              <w:rPr>
                <w:rFonts w:cstheme="minorHAnsi"/>
                <w:bCs/>
              </w:rPr>
            </w:pPr>
          </w:p>
        </w:tc>
      </w:tr>
      <w:tr w:rsidR="006275E6" w:rsidRPr="00F0499F" w14:paraId="1A8FC6DE" w14:textId="77777777" w:rsidTr="006275E6">
        <w:trPr>
          <w:trHeight w:val="20"/>
        </w:trPr>
        <w:tc>
          <w:tcPr>
            <w:tcW w:w="747" w:type="dxa"/>
            <w:tcMar>
              <w:top w:w="0" w:type="dxa"/>
              <w:left w:w="108" w:type="dxa"/>
              <w:bottom w:w="0" w:type="dxa"/>
              <w:right w:w="108" w:type="dxa"/>
            </w:tcMar>
          </w:tcPr>
          <w:p w14:paraId="3FCD8BCC" w14:textId="19D85D51" w:rsidR="006275E6" w:rsidRPr="00D5428E"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6275E6" w:rsidRPr="00F0499F" w:rsidRDefault="006275E6" w:rsidP="006275E6">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6275E6" w:rsidRPr="00F0499F" w:rsidRDefault="006275E6" w:rsidP="006275E6">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6275E6" w:rsidRPr="00F0499F" w:rsidRDefault="006275E6" w:rsidP="006275E6">
            <w:pPr>
              <w:spacing w:after="0" w:line="240" w:lineRule="auto"/>
              <w:rPr>
                <w:rFonts w:cstheme="minorHAnsi"/>
              </w:rPr>
            </w:pPr>
          </w:p>
        </w:tc>
      </w:tr>
      <w:tr w:rsidR="006275E6" w:rsidRPr="00F0499F" w14:paraId="65BDD6BA" w14:textId="77777777" w:rsidTr="006275E6">
        <w:trPr>
          <w:trHeight w:val="20"/>
        </w:trPr>
        <w:tc>
          <w:tcPr>
            <w:tcW w:w="747" w:type="dxa"/>
            <w:tcMar>
              <w:top w:w="0" w:type="dxa"/>
              <w:left w:w="108" w:type="dxa"/>
              <w:bottom w:w="0" w:type="dxa"/>
              <w:right w:w="108" w:type="dxa"/>
            </w:tcMar>
          </w:tcPr>
          <w:p w14:paraId="18CCF556" w14:textId="1FABF3A4"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6275E6" w:rsidRPr="00F0499F" w:rsidRDefault="006275E6" w:rsidP="006275E6">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6275E6" w:rsidRPr="00F0499F" w:rsidRDefault="006275E6" w:rsidP="006275E6">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6275E6" w:rsidRPr="00F0499F" w:rsidRDefault="006275E6" w:rsidP="006275E6">
            <w:pPr>
              <w:spacing w:after="0" w:line="240" w:lineRule="auto"/>
              <w:rPr>
                <w:rFonts w:cstheme="minorHAnsi"/>
              </w:rPr>
            </w:pPr>
          </w:p>
        </w:tc>
      </w:tr>
      <w:tr w:rsidR="006275E6" w:rsidRPr="00F0499F" w14:paraId="1EEDC62F" w14:textId="77777777" w:rsidTr="006275E6">
        <w:trPr>
          <w:trHeight w:val="20"/>
        </w:trPr>
        <w:tc>
          <w:tcPr>
            <w:tcW w:w="747" w:type="dxa"/>
            <w:tcMar>
              <w:top w:w="0" w:type="dxa"/>
              <w:left w:w="108" w:type="dxa"/>
              <w:bottom w:w="0" w:type="dxa"/>
              <w:right w:w="108" w:type="dxa"/>
            </w:tcMar>
          </w:tcPr>
          <w:p w14:paraId="3EE38EA3" w14:textId="7B1FEB4A" w:rsidR="006275E6" w:rsidRPr="00D5428E"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6275E6" w:rsidRPr="00F0499F" w:rsidRDefault="006275E6" w:rsidP="006275E6">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6275E6" w:rsidRPr="00F0499F" w:rsidRDefault="006275E6" w:rsidP="006275E6">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6275E6" w:rsidRPr="00F0499F" w:rsidRDefault="006275E6" w:rsidP="006275E6">
            <w:pPr>
              <w:spacing w:after="0" w:line="240" w:lineRule="auto"/>
              <w:rPr>
                <w:rFonts w:cstheme="minorHAnsi"/>
              </w:rPr>
            </w:pPr>
          </w:p>
        </w:tc>
      </w:tr>
      <w:tr w:rsidR="006275E6" w:rsidRPr="00F0499F" w14:paraId="74B4ACF3" w14:textId="77777777" w:rsidTr="006275E6">
        <w:trPr>
          <w:trHeight w:val="20"/>
        </w:trPr>
        <w:tc>
          <w:tcPr>
            <w:tcW w:w="747" w:type="dxa"/>
            <w:tcMar>
              <w:top w:w="0" w:type="dxa"/>
              <w:left w:w="108" w:type="dxa"/>
              <w:bottom w:w="0" w:type="dxa"/>
              <w:right w:w="108" w:type="dxa"/>
            </w:tcMar>
          </w:tcPr>
          <w:p w14:paraId="5A1CA8A8" w14:textId="77777777" w:rsidR="006275E6" w:rsidRPr="00F46E88"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6275E6" w:rsidRPr="00F46E88" w:rsidRDefault="006275E6" w:rsidP="006275E6">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6275E6" w:rsidRPr="004E443B" w:rsidRDefault="006275E6" w:rsidP="006275E6">
            <w:pPr>
              <w:spacing w:after="0" w:line="240" w:lineRule="auto"/>
              <w:jc w:val="both"/>
              <w:rPr>
                <w:rFonts w:cstheme="minorHAnsi"/>
              </w:rPr>
            </w:pPr>
            <w:r w:rsidRPr="004E443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6275E6" w:rsidRPr="00F0499F" w:rsidRDefault="006275E6" w:rsidP="006275E6">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6275E6" w:rsidRPr="00F0499F" w:rsidRDefault="006275E6" w:rsidP="006275E6">
            <w:pPr>
              <w:spacing w:after="0" w:line="240" w:lineRule="auto"/>
              <w:rPr>
                <w:rFonts w:cstheme="minorHAnsi"/>
              </w:rPr>
            </w:pPr>
          </w:p>
        </w:tc>
      </w:tr>
    </w:tbl>
    <w:p w14:paraId="00A30FBA" w14:textId="77777777" w:rsidR="00A415C4" w:rsidRDefault="00A415C4" w:rsidP="00D44EA7">
      <w:pPr>
        <w:tabs>
          <w:tab w:val="left" w:pos="2977"/>
        </w:tabs>
        <w:spacing w:after="120" w:line="20" w:lineRule="atLeast"/>
        <w:rPr>
          <w:rFonts w:eastAsia="Calibri" w:cstheme="minorHAnsi"/>
        </w:rPr>
        <w:sectPr w:rsidR="00A415C4" w:rsidSect="00A415C4">
          <w:footerReference w:type="first" r:id="rId17"/>
          <w:pgSz w:w="12240" w:h="15840"/>
          <w:pgMar w:top="1134" w:right="567" w:bottom="1134" w:left="1701" w:header="720" w:footer="720" w:gutter="0"/>
          <w:pgNumType w:start="13"/>
          <w:cols w:space="720"/>
          <w:titlePg/>
          <w:docGrid w:linePitch="360"/>
        </w:sectPr>
      </w:pPr>
    </w:p>
    <w:p w14:paraId="73F43DFB" w14:textId="33FEF14C" w:rsidR="008D704D" w:rsidRPr="00F0499F" w:rsidRDefault="008D704D" w:rsidP="00A415C4">
      <w:pPr>
        <w:pStyle w:val="Heading2"/>
        <w:ind w:left="5103"/>
        <w:jc w:val="right"/>
        <w:rPr>
          <w:rFonts w:asciiTheme="minorHAnsi" w:eastAsia="Calibri" w:hAnsiTheme="minorHAnsi" w:cstheme="minorHAnsi"/>
          <w:color w:val="0070C0"/>
          <w:sz w:val="21"/>
          <w:szCs w:val="21"/>
        </w:rPr>
      </w:pPr>
      <w:bookmarkStart w:id="42" w:name="_Ref38285444"/>
      <w:bookmarkStart w:id="43" w:name="_Ref38291496"/>
      <w:bookmarkStart w:id="44"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2"/>
      <w:bookmarkEnd w:id="43"/>
      <w:bookmarkEnd w:id="4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75B07C6D" w14:textId="5AA3CC2C"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 xml:space="preserve">Su </w:t>
      </w:r>
      <w:r w:rsidR="00EB4F32">
        <w:rPr>
          <w:rFonts w:ascii="Times New Roman" w:hAnsi="Times New Roman" w:cs="Times New Roman"/>
          <w:sz w:val="22"/>
          <w:szCs w:val="22"/>
        </w:rPr>
        <w:t>pasiūlymu</w:t>
      </w:r>
      <w:r>
        <w:rPr>
          <w:rFonts w:ascii="Times New Roman" w:hAnsi="Times New Roman" w:cs="Times New Roman"/>
          <w:sz w:val="22"/>
          <w:szCs w:val="22"/>
        </w:rPr>
        <w:t xml:space="preserve"> teikiamas EBVPD ir  Perkančioji organizacija nereikalauja kartu su </w:t>
      </w:r>
      <w:r w:rsidR="00EB4F32">
        <w:rPr>
          <w:rFonts w:ascii="Times New Roman" w:hAnsi="Times New Roman" w:cs="Times New Roman"/>
          <w:sz w:val="22"/>
          <w:szCs w:val="22"/>
        </w:rPr>
        <w:t>pasiūlymu</w:t>
      </w:r>
      <w:r>
        <w:rPr>
          <w:rFonts w:ascii="Times New Roman" w:hAnsi="Times New Roman" w:cs="Times New Roman"/>
          <w:sz w:val="22"/>
          <w:szCs w:val="22"/>
        </w:rPr>
        <w:t xml:space="preserve">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EA25AD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color w:val="7030A0"/>
          <w:sz w:val="22"/>
          <w:szCs w:val="22"/>
        </w:rPr>
        <w:t xml:space="preserve"> </w:t>
      </w:r>
    </w:p>
    <w:p w14:paraId="05837353" w14:textId="77777777" w:rsidR="00AF39D7" w:rsidRDefault="00AF39D7" w:rsidP="00AF39D7">
      <w:pPr>
        <w:pStyle w:val="NoSpacing"/>
        <w:numPr>
          <w:ilvl w:val="0"/>
          <w:numId w:val="18"/>
        </w:numPr>
        <w:ind w:left="0" w:firstLine="851"/>
        <w:jc w:val="both"/>
        <w:rPr>
          <w:rFonts w:ascii="Times New Roman" w:eastAsia="Verdana" w:hAnsi="Times New Roman" w:cs="Times New Roman"/>
          <w:sz w:val="22"/>
          <w:szCs w:val="22"/>
        </w:rPr>
      </w:pPr>
      <w:r>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EBF7BE" w14:textId="77777777" w:rsidR="00AF39D7" w:rsidRDefault="00AF39D7" w:rsidP="00AF39D7">
      <w:pPr>
        <w:pStyle w:val="NoSpacing"/>
        <w:numPr>
          <w:ilvl w:val="0"/>
          <w:numId w:val="18"/>
        </w:numPr>
        <w:ind w:left="0" w:firstLine="851"/>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8BFD87"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Pr>
          <w:rFonts w:ascii="Times New Roman" w:eastAsia="Verdana" w:hAnsi="Times New Roman" w:cs="Times New Roman"/>
          <w:sz w:val="22"/>
          <w:szCs w:val="22"/>
        </w:rPr>
        <w:t>Certis</w:t>
      </w:r>
      <w:proofErr w:type="spellEnd"/>
      <w:r>
        <w:rPr>
          <w:rFonts w:ascii="Times New Roman" w:eastAsia="Verdana" w:hAnsi="Times New Roman" w:cs="Times New Roman"/>
          <w:sz w:val="22"/>
          <w:szCs w:val="22"/>
        </w:rPr>
        <w:t>“. Lentelės ketvirtame stulpelyje nurodomi doku</w:t>
      </w:r>
      <w:r>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sz w:val="22"/>
          <w:szCs w:val="22"/>
        </w:rPr>
        <w:t>Certis</w:t>
      </w:r>
      <w:proofErr w:type="spellEnd"/>
      <w:r>
        <w:rPr>
          <w:rFonts w:ascii="Times New Roman" w:hAnsi="Times New Roman" w:cs="Times New Roman"/>
          <w:sz w:val="22"/>
          <w:szCs w:val="22"/>
        </w:rPr>
        <w:t xml:space="preserve">“, adresu </w:t>
      </w:r>
      <w:hyperlink r:id="rId18" w:history="1">
        <w:r>
          <w:rPr>
            <w:rStyle w:val="Hyperlink"/>
            <w:rFonts w:ascii="Times New Roman" w:eastAsia="Calibri" w:hAnsi="Times New Roman" w:cs="Times New Roman"/>
            <w:sz w:val="22"/>
            <w:szCs w:val="22"/>
          </w:rPr>
          <w:t>https://ec.europa.eu/tools/ecertis/</w:t>
        </w:r>
      </w:hyperlink>
      <w:r>
        <w:rPr>
          <w:rFonts w:ascii="Times New Roman" w:hAnsi="Times New Roman" w:cs="Times New Roman"/>
          <w:sz w:val="22"/>
          <w:szCs w:val="22"/>
        </w:rPr>
        <w:t xml:space="preserve">. </w:t>
      </w:r>
    </w:p>
    <w:p w14:paraId="5E8A052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Perkančioji organizacija nereikalauja iš tiekėjo pateikti dokumentų, patvirtinančių jo pašalinimo pagrindų nebuvimą, jeigu ji:</w:t>
      </w:r>
    </w:p>
    <w:p w14:paraId="6FF46C3A"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E8DCB8"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1F0DD99" w14:textId="77777777" w:rsidR="00A415C4" w:rsidRPr="00A415C4" w:rsidRDefault="00A415C4" w:rsidP="00A415C4">
      <w:pPr>
        <w:pStyle w:val="NoSpacing"/>
        <w:ind w:firstLine="692"/>
        <w:jc w:val="both"/>
        <w:rPr>
          <w:rFonts w:ascii="Times New Roman" w:hAnsi="Times New Roman" w:cs="Times New Roman"/>
          <w:i/>
          <w:iCs/>
          <w:sz w:val="22"/>
          <w:szCs w:val="22"/>
        </w:rPr>
      </w:pPr>
      <w:r w:rsidRPr="00A415C4">
        <w:rPr>
          <w:rFonts w:ascii="Times New Roman" w:hAnsi="Times New Roman" w:cs="Times New Roman"/>
          <w:i/>
          <w:iCs/>
          <w:sz w:val="22"/>
          <w:szCs w:val="22"/>
        </w:rPr>
        <w:t>6</w:t>
      </w:r>
      <w:r w:rsidRPr="00A415C4">
        <w:rPr>
          <w:rFonts w:ascii="Times New Roman" w:hAnsi="Times New Roman" w:cs="Times New Roman"/>
          <w:i/>
          <w:iCs/>
          <w:sz w:val="22"/>
          <w:szCs w:val="22"/>
          <w:vertAlign w:val="superscript"/>
        </w:rPr>
        <w:t>1</w:t>
      </w:r>
      <w:r w:rsidR="00085E36" w:rsidRPr="00A415C4">
        <w:rPr>
          <w:rFonts w:ascii="Times New Roman" w:hAnsi="Times New Roman" w:cs="Times New Roman"/>
          <w:i/>
          <w:iCs/>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FBA2B3B" w14:textId="0BA1C05D" w:rsidR="00AF39D7" w:rsidRPr="00A415C4" w:rsidRDefault="00085E36" w:rsidP="00A415C4">
      <w:pPr>
        <w:pStyle w:val="NoSpacing"/>
        <w:ind w:firstLine="692"/>
        <w:jc w:val="both"/>
        <w:rPr>
          <w:rFonts w:ascii="Times New Roman" w:hAnsi="Times New Roman" w:cs="Times New Roman"/>
          <w:i/>
          <w:iCs/>
          <w:sz w:val="22"/>
          <w:szCs w:val="22"/>
        </w:rPr>
      </w:pPr>
      <w:r w:rsidRPr="00A415C4">
        <w:rPr>
          <w:rFonts w:ascii="Times New Roman" w:hAnsi="Times New Roman" w:cs="Times New Roman"/>
          <w:i/>
          <w:iCs/>
          <w:sz w:val="22"/>
          <w:szCs w:val="22"/>
        </w:rPr>
        <w:t>6</w:t>
      </w:r>
      <w:r w:rsidRPr="00A415C4">
        <w:rPr>
          <w:rFonts w:ascii="Times New Roman" w:hAnsi="Times New Roman"/>
          <w:i/>
          <w:iCs/>
          <w:vertAlign w:val="superscript"/>
        </w:rPr>
        <w:t>2</w:t>
      </w:r>
      <w:r w:rsidRPr="00A415C4">
        <w:rPr>
          <w:rFonts w:ascii="Times New Roman" w:hAnsi="Times New Roman" w:cs="Times New Roman"/>
          <w:i/>
          <w:iCs/>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66824D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9C7C042"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priesaikos deklaracija;</w:t>
      </w:r>
    </w:p>
    <w:p w14:paraId="3F840E5B" w14:textId="317DFFB6" w:rsidR="00AF39D7" w:rsidRPr="00AF39D7" w:rsidRDefault="00AF39D7" w:rsidP="00AF39D7">
      <w:pPr>
        <w:pStyle w:val="NoSpacing"/>
        <w:numPr>
          <w:ilvl w:val="1"/>
          <w:numId w:val="18"/>
        </w:numPr>
        <w:ind w:left="0" w:firstLine="851"/>
        <w:jc w:val="both"/>
        <w:rPr>
          <w:rFonts w:ascii="Times New Roman" w:hAnsi="Times New Roman" w:cs="Times New Roman"/>
          <w:sz w:val="22"/>
          <w:szCs w:val="22"/>
        </w:rPr>
      </w:pPr>
      <w:r w:rsidRPr="00AF39D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B1433C" w14:textId="77777777" w:rsidR="00AF39D7" w:rsidRDefault="00AF39D7" w:rsidP="00AF39D7">
      <w:pPr>
        <w:pStyle w:val="NoSpacing"/>
        <w:jc w:val="both"/>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415C4" w:rsidRPr="00A415C4" w14:paraId="28A646C6"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BC1846"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FC2560" w14:textId="77777777" w:rsidR="00A415C4" w:rsidRPr="00A415C4" w:rsidRDefault="00A415C4" w:rsidP="00A415C4">
            <w:pPr>
              <w:pStyle w:val="NoSpacing"/>
              <w:jc w:val="both"/>
              <w:rPr>
                <w:rFonts w:ascii="Times New Roman" w:hAnsi="Times New Roman" w:cs="Times New Roman"/>
                <w:bCs/>
                <w:sz w:val="22"/>
                <w:szCs w:val="22"/>
              </w:rPr>
            </w:pPr>
            <w:r w:rsidRPr="00A415C4">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32A3FA"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967F6" w14:textId="77777777" w:rsidR="00A415C4" w:rsidRPr="00A415C4" w:rsidRDefault="00A415C4" w:rsidP="00A415C4">
            <w:pPr>
              <w:pStyle w:val="NoSpacing"/>
              <w:jc w:val="both"/>
              <w:rPr>
                <w:rFonts w:ascii="Times New Roman" w:hAnsi="Times New Roman" w:cs="Times New Roman"/>
                <w:bCs/>
                <w:iCs/>
                <w:sz w:val="22"/>
                <w:szCs w:val="22"/>
              </w:rPr>
            </w:pPr>
            <w:r w:rsidRPr="00A415C4">
              <w:rPr>
                <w:rFonts w:ascii="Times New Roman" w:hAnsi="Times New Roman" w:cs="Times New Roman"/>
                <w:b/>
                <w:sz w:val="22"/>
                <w:szCs w:val="22"/>
              </w:rPr>
              <w:t>Pašalinimo pagrindų nebuvimą įrodantys dokumentai</w:t>
            </w:r>
          </w:p>
        </w:tc>
      </w:tr>
      <w:tr w:rsidR="00A415C4" w:rsidRPr="00A415C4" w14:paraId="2FBDDC6E" w14:textId="77777777" w:rsidTr="004B19FF">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5F4D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b/>
                <w:bCs/>
                <w:sz w:val="22"/>
                <w:szCs w:val="22"/>
              </w:rPr>
              <w:t>Privalomi</w:t>
            </w:r>
            <w:r w:rsidRPr="00A415C4">
              <w:rPr>
                <w:rFonts w:ascii="Times New Roman" w:hAnsi="Times New Roman" w:cs="Times New Roman"/>
                <w:b/>
                <w:bCs/>
                <w:sz w:val="22"/>
                <w:szCs w:val="22"/>
                <w:vertAlign w:val="superscript"/>
              </w:rPr>
              <w:footnoteReference w:id="2"/>
            </w:r>
            <w:r w:rsidRPr="00A415C4">
              <w:rPr>
                <w:rFonts w:ascii="Times New Roman" w:hAnsi="Times New Roman" w:cs="Times New Roman"/>
                <w:b/>
                <w:bCs/>
                <w:sz w:val="22"/>
                <w:szCs w:val="22"/>
              </w:rPr>
              <w:t xml:space="preserve"> pašalinimo pagrindai pagal VPĮ 46 straipsnio 1 – 4 dalių nuostatas</w:t>
            </w:r>
          </w:p>
        </w:tc>
      </w:tr>
      <w:tr w:rsidR="00A415C4" w:rsidRPr="00A415C4" w14:paraId="7F1BC18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E2E05"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8494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arba jo atsakingas asmuo, nurodytas VPĮ 46 straipsnio 2 dalies 2 punkte, nuteistas už šią nusikalstamą veiką:</w:t>
            </w:r>
          </w:p>
          <w:p w14:paraId="2B205CB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1) dalyvavimą nusikalstamame susivienijime, jo organizavimą ar vadovavimą jam;</w:t>
            </w:r>
          </w:p>
          <w:p w14:paraId="1390F714"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kyšininkavimą, prekybą poveikiu, papirkimą;</w:t>
            </w:r>
          </w:p>
          <w:p w14:paraId="3B6368A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w:t>
            </w:r>
            <w:r w:rsidRPr="00A415C4">
              <w:rPr>
                <w:rFonts w:ascii="Times New Roman" w:hAnsi="Times New Roman" w:cs="Times New Roman"/>
                <w:bCs/>
                <w:sz w:val="22"/>
                <w:szCs w:val="22"/>
              </w:rPr>
              <w:lastRenderedPageBreak/>
              <w:t>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B26C7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4) nusikalstamą bankrotą;</w:t>
            </w:r>
          </w:p>
          <w:p w14:paraId="2AF8DC7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5) teroristinį ir su teroristine veikla susijusį nusikaltimą;</w:t>
            </w:r>
          </w:p>
          <w:p w14:paraId="282F829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6) nusikalstamu būdu gauto turto legalizavimą;</w:t>
            </w:r>
          </w:p>
          <w:p w14:paraId="41B20398"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7) prekybą žmonėmis, vaiko pirkimą arba pardavimą;</w:t>
            </w:r>
          </w:p>
          <w:p w14:paraId="6540BA2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F32657F" w14:textId="77777777" w:rsidR="00A415C4" w:rsidRPr="00A415C4" w:rsidRDefault="00A415C4" w:rsidP="00A415C4">
            <w:pPr>
              <w:pStyle w:val="NoSpacing"/>
              <w:rPr>
                <w:rFonts w:ascii="Times New Roman" w:hAnsi="Times New Roman" w:cs="Times New Roman"/>
                <w:b/>
                <w:bCs/>
                <w:sz w:val="22"/>
                <w:szCs w:val="22"/>
              </w:rPr>
            </w:pPr>
          </w:p>
          <w:p w14:paraId="4B6CB89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Laikoma, kad tiekėjas arba jo atsakingas asmuo nuteistas už aukščiau nurodytą nusikalstamą veiką, kai dėl:</w:t>
            </w:r>
          </w:p>
          <w:p w14:paraId="7A08A436" w14:textId="21B3F151"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3890A9CC"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2) tiekėjo, kuris yra juridinis asmuo, kita organizacija ar jos </w:t>
            </w:r>
            <w:r w:rsidRPr="00A415C4">
              <w:rPr>
                <w:rFonts w:ascii="Times New Roman" w:hAnsi="Times New Roman" w:cs="Times New Roman"/>
                <w:b/>
                <w:bCs/>
                <w:sz w:val="22"/>
                <w:szCs w:val="22"/>
              </w:rPr>
              <w:t>struktūrinis</w:t>
            </w:r>
            <w:r w:rsidRPr="00A415C4">
              <w:rPr>
                <w:rFonts w:ascii="Times New Roman" w:hAnsi="Times New Roman" w:cs="Times New Roman"/>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782B95"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3) tiekėjo, kuris yra juridinis asmuo, kita organizacija ar jos </w:t>
            </w:r>
            <w:r w:rsidRPr="00A415C4">
              <w:rPr>
                <w:rFonts w:ascii="Times New Roman" w:hAnsi="Times New Roman" w:cs="Times New Roman"/>
                <w:b/>
                <w:sz w:val="22"/>
                <w:szCs w:val="22"/>
              </w:rPr>
              <w:t>struktūrinis</w:t>
            </w:r>
            <w:r w:rsidRPr="00A415C4">
              <w:rPr>
                <w:rFonts w:ascii="Times New Roman"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w:t>
            </w:r>
            <w:r w:rsidRPr="00A415C4">
              <w:rPr>
                <w:rFonts w:ascii="Times New Roman" w:hAnsi="Times New Roman" w:cs="Times New Roman"/>
                <w:bCs/>
                <w:sz w:val="22"/>
                <w:szCs w:val="22"/>
              </w:rPr>
              <w:lastRenderedPageBreak/>
              <w:t>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D6D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1 dalis</w:t>
            </w:r>
          </w:p>
          <w:p w14:paraId="2A3B86B2" w14:textId="77777777" w:rsidR="00A415C4" w:rsidRPr="00A415C4" w:rsidRDefault="00A415C4" w:rsidP="00A415C4">
            <w:pPr>
              <w:pStyle w:val="NoSpacing"/>
              <w:rPr>
                <w:rFonts w:ascii="Times New Roman" w:hAnsi="Times New Roman" w:cs="Times New Roman"/>
                <w:sz w:val="22"/>
                <w:szCs w:val="22"/>
              </w:rPr>
            </w:pPr>
          </w:p>
          <w:p w14:paraId="48AB2D29"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A1-A6 punktai</w:t>
            </w:r>
          </w:p>
          <w:p w14:paraId="69F05735" w14:textId="77777777" w:rsidR="00A415C4" w:rsidRPr="00A415C4" w:rsidRDefault="00A415C4" w:rsidP="00A415C4">
            <w:pPr>
              <w:pStyle w:val="NoSpacing"/>
              <w:rPr>
                <w:rFonts w:ascii="Times New Roman" w:hAnsi="Times New Roman" w:cs="Times New Roman"/>
                <w:sz w:val="22"/>
                <w:szCs w:val="22"/>
              </w:rPr>
            </w:pPr>
          </w:p>
          <w:p w14:paraId="444E79E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6564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reikalaujama:</w:t>
            </w:r>
          </w:p>
          <w:p w14:paraId="3547A0DB"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išrašo iš teismo sprendimo arba</w:t>
            </w:r>
          </w:p>
          <w:p w14:paraId="17F2AF9A"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Informatikos ir ryšių departamento prie Vidaus reikalų ministerijos pažymos, arba</w:t>
            </w:r>
          </w:p>
          <w:p w14:paraId="544769B5"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2AF1886" w14:textId="77777777" w:rsidR="00A415C4" w:rsidRPr="00A415C4" w:rsidRDefault="00A415C4" w:rsidP="00A415C4">
            <w:pPr>
              <w:pStyle w:val="NoSpacing"/>
              <w:rPr>
                <w:rFonts w:ascii="Times New Roman" w:hAnsi="Times New Roman" w:cs="Times New Roman"/>
                <w:sz w:val="22"/>
                <w:szCs w:val="22"/>
              </w:rPr>
            </w:pPr>
          </w:p>
          <w:p w14:paraId="224CA95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720A4912"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institucijos dokumento</w:t>
            </w:r>
            <w:r w:rsidRPr="00A415C4">
              <w:rPr>
                <w:rFonts w:ascii="Times New Roman" w:hAnsi="Times New Roman" w:cs="Times New Roman"/>
                <w:sz w:val="22"/>
                <w:szCs w:val="22"/>
                <w:vertAlign w:val="superscript"/>
              </w:rPr>
              <w:footnoteReference w:id="3"/>
            </w:r>
            <w:r w:rsidRPr="00A415C4">
              <w:rPr>
                <w:rFonts w:ascii="Times New Roman" w:hAnsi="Times New Roman" w:cs="Times New Roman"/>
                <w:sz w:val="22"/>
                <w:szCs w:val="22"/>
              </w:rPr>
              <w:t>.</w:t>
            </w:r>
          </w:p>
          <w:p w14:paraId="0FA23426" w14:textId="77777777" w:rsidR="00A415C4" w:rsidRPr="00A415C4" w:rsidRDefault="00A415C4" w:rsidP="00A415C4">
            <w:pPr>
              <w:pStyle w:val="NoSpacing"/>
              <w:rPr>
                <w:rFonts w:ascii="Times New Roman" w:hAnsi="Times New Roman" w:cs="Times New Roman"/>
                <w:sz w:val="22"/>
                <w:szCs w:val="22"/>
              </w:rPr>
            </w:pPr>
          </w:p>
          <w:p w14:paraId="5CB74BF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 xml:space="preserve">Nurodyti dokumentai turi būti išduoti ne anksčiau kaip 180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EEA9C2B" w14:textId="77777777" w:rsidR="00A415C4" w:rsidRPr="00A415C4" w:rsidRDefault="00A415C4" w:rsidP="00A415C4">
            <w:pPr>
              <w:pStyle w:val="NoSpacing"/>
              <w:rPr>
                <w:rFonts w:ascii="Times New Roman" w:hAnsi="Times New Roman" w:cs="Times New Roman"/>
                <w:b/>
                <w:bCs/>
                <w:sz w:val="22"/>
                <w:szCs w:val="22"/>
              </w:rPr>
            </w:pPr>
          </w:p>
          <w:p w14:paraId="09762279"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153162" w14:textId="77777777" w:rsidR="00A415C4" w:rsidRPr="00A415C4" w:rsidRDefault="00A415C4" w:rsidP="00A415C4">
            <w:pPr>
              <w:pStyle w:val="NoSpacing"/>
              <w:rPr>
                <w:rFonts w:ascii="Times New Roman" w:hAnsi="Times New Roman" w:cs="Times New Roman"/>
                <w:bCs/>
                <w:sz w:val="22"/>
                <w:szCs w:val="22"/>
              </w:rPr>
            </w:pPr>
          </w:p>
          <w:p w14:paraId="72ED2A50" w14:textId="77777777" w:rsidR="00A415C4" w:rsidRPr="00A415C4" w:rsidRDefault="00A415C4" w:rsidP="00A415C4">
            <w:pPr>
              <w:pStyle w:val="NoSpacing"/>
              <w:rPr>
                <w:rFonts w:ascii="Times New Roman" w:hAnsi="Times New Roman" w:cs="Times New Roman"/>
                <w:b/>
                <w:bCs/>
                <w:i/>
                <w:iCs/>
                <w:sz w:val="22"/>
                <w:szCs w:val="22"/>
              </w:rPr>
            </w:pPr>
            <w:r w:rsidRPr="00A415C4">
              <w:rPr>
                <w:rFonts w:ascii="Times New Roman" w:hAnsi="Times New Roman" w:cs="Times New Roman"/>
                <w:b/>
                <w:bCs/>
                <w:i/>
                <w:iCs/>
                <w:sz w:val="22"/>
                <w:szCs w:val="22"/>
              </w:rPr>
              <w:t>PASTABA</w:t>
            </w:r>
          </w:p>
          <w:p w14:paraId="0F7D2BC9"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50058713"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71770AFC"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D8D19"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53A8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2FA8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2¹ dalis</w:t>
            </w:r>
          </w:p>
          <w:p w14:paraId="0E31CA6A" w14:textId="77777777" w:rsidR="00A415C4" w:rsidRPr="00A415C4" w:rsidRDefault="00A415C4" w:rsidP="00A415C4">
            <w:pPr>
              <w:pStyle w:val="NoSpacing"/>
              <w:rPr>
                <w:rFonts w:ascii="Times New Roman" w:hAnsi="Times New Roman" w:cs="Times New Roman"/>
                <w:b/>
                <w:bCs/>
                <w:sz w:val="22"/>
                <w:szCs w:val="22"/>
              </w:rPr>
            </w:pPr>
          </w:p>
          <w:p w14:paraId="272EEEEB"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7FD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88640F7" w14:textId="77777777" w:rsidR="00A415C4" w:rsidRPr="00A415C4" w:rsidRDefault="00A415C4" w:rsidP="00A415C4">
            <w:pPr>
              <w:pStyle w:val="NoSpacing"/>
              <w:rPr>
                <w:rFonts w:ascii="Times New Roman" w:hAnsi="Times New Roman" w:cs="Times New Roman"/>
                <w:sz w:val="22"/>
                <w:szCs w:val="22"/>
              </w:rPr>
            </w:pPr>
          </w:p>
        </w:tc>
      </w:tr>
      <w:tr w:rsidR="00A415C4" w:rsidRPr="00A415C4" w14:paraId="002D30F0"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ED5BC8"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6F9C5"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08ECFC" w14:textId="77777777" w:rsidR="00A415C4" w:rsidRPr="00A415C4" w:rsidRDefault="00A415C4" w:rsidP="00A415C4">
            <w:pPr>
              <w:pStyle w:val="NoSpacing"/>
              <w:rPr>
                <w:rFonts w:ascii="Times New Roman" w:hAnsi="Times New Roman" w:cs="Times New Roman"/>
                <w:b/>
                <w:bCs/>
                <w:sz w:val="22"/>
                <w:szCs w:val="22"/>
              </w:rPr>
            </w:pPr>
          </w:p>
          <w:p w14:paraId="4B78411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Laikoma, kad tiekėjas nuteistas už aukščiau nurodytą nusikalstamą veiką, kai dėl:</w:t>
            </w:r>
          </w:p>
          <w:p w14:paraId="5F66A689"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0F66C64F"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2) tiekėjo, kuris yra juridinis asmuo, kita organizacija ar jos </w:t>
            </w:r>
            <w:r w:rsidRPr="00A415C4">
              <w:rPr>
                <w:rFonts w:ascii="Times New Roman" w:hAnsi="Times New Roman" w:cs="Times New Roman"/>
                <w:b/>
                <w:sz w:val="22"/>
                <w:szCs w:val="22"/>
              </w:rPr>
              <w:t>struktūrinis</w:t>
            </w:r>
            <w:r w:rsidRPr="00A415C4">
              <w:rPr>
                <w:rFonts w:ascii="Times New Roman" w:hAnsi="Times New Roman" w:cs="Times New Roman"/>
                <w:bCs/>
                <w:sz w:val="22"/>
                <w:szCs w:val="22"/>
              </w:rPr>
              <w:t xml:space="preserve"> padalinys, per pastaruosius 5 metus buvo priimtas ir įsiteisėjęs apkaltinamasis teismo nuosprendis arba VPĮ 46 straipsnio 3 dalies </w:t>
            </w:r>
            <w:r w:rsidRPr="00A415C4">
              <w:rPr>
                <w:rFonts w:ascii="Times New Roman" w:hAnsi="Times New Roman" w:cs="Times New Roman"/>
                <w:bCs/>
                <w:sz w:val="22"/>
                <w:szCs w:val="22"/>
              </w:rPr>
              <w:lastRenderedPageBreak/>
              <w:t>atveju – galutinis administracinis sprendimas, jeigu toks sprendimas priimamas pagal tiekėjo šalies teisės aktų reikalavimus.</w:t>
            </w:r>
          </w:p>
          <w:p w14:paraId="74D26C2F"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Tačiau ši nuostata netaikoma, jeigu:</w:t>
            </w:r>
          </w:p>
          <w:p w14:paraId="478D3CB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105EF2D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įsiskolinimo suma neviršija 50 Eur (penkiasdešimt eurų);</w:t>
            </w:r>
          </w:p>
          <w:p w14:paraId="25975BC8"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8BF2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3 dalis</w:t>
            </w:r>
          </w:p>
          <w:p w14:paraId="76BB1209" w14:textId="77777777" w:rsidR="00A415C4" w:rsidRPr="00A415C4" w:rsidRDefault="00A415C4" w:rsidP="00A415C4">
            <w:pPr>
              <w:pStyle w:val="NoSpacing"/>
              <w:rPr>
                <w:rFonts w:ascii="Times New Roman" w:hAnsi="Times New Roman" w:cs="Times New Roman"/>
                <w:sz w:val="22"/>
                <w:szCs w:val="22"/>
              </w:rPr>
            </w:pPr>
          </w:p>
          <w:p w14:paraId="01AFEAA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A5E4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reikalaujama:</w:t>
            </w:r>
          </w:p>
          <w:p w14:paraId="72901140"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1) Dėl įsipareigojimų, susijusių su mokesčių mokėjimu, įvykdymo iš Lietuvoje įsteigtų subjektų prašoma:</w:t>
            </w:r>
          </w:p>
          <w:p w14:paraId="1BF2C953" w14:textId="77777777" w:rsidR="00A415C4" w:rsidRPr="00A415C4" w:rsidRDefault="00A415C4" w:rsidP="00A415C4">
            <w:pPr>
              <w:pStyle w:val="NoSpacing"/>
              <w:rPr>
                <w:rFonts w:ascii="Times New Roman" w:hAnsi="Times New Roman" w:cs="Times New Roman"/>
                <w:b/>
                <w:bCs/>
                <w:sz w:val="22"/>
                <w:szCs w:val="22"/>
              </w:rPr>
            </w:pPr>
          </w:p>
          <w:p w14:paraId="4C223F68" w14:textId="77777777" w:rsidR="00A415C4" w:rsidRPr="00A415C4" w:rsidRDefault="00A415C4" w:rsidP="00A415C4">
            <w:pPr>
              <w:pStyle w:val="NoSpacing"/>
              <w:numPr>
                <w:ilvl w:val="0"/>
                <w:numId w:val="20"/>
              </w:numPr>
              <w:rPr>
                <w:rFonts w:ascii="Times New Roman" w:hAnsi="Times New Roman" w:cs="Times New Roman"/>
                <w:sz w:val="22"/>
                <w:szCs w:val="22"/>
              </w:rPr>
            </w:pPr>
            <w:r w:rsidRPr="00A415C4">
              <w:rPr>
                <w:rFonts w:ascii="Times New Roman" w:hAnsi="Times New Roman" w:cs="Times New Roman"/>
                <w:sz w:val="22"/>
                <w:szCs w:val="22"/>
              </w:rPr>
              <w:t xml:space="preserve">išrašo iš teismo sprendimo (jei toks yra) </w:t>
            </w:r>
          </w:p>
          <w:p w14:paraId="58E752D8" w14:textId="77777777" w:rsidR="00A415C4" w:rsidRPr="00A415C4" w:rsidRDefault="00A415C4" w:rsidP="00A415C4">
            <w:pPr>
              <w:pStyle w:val="NoSpacing"/>
              <w:numPr>
                <w:ilvl w:val="0"/>
                <w:numId w:val="20"/>
              </w:numPr>
              <w:rPr>
                <w:rFonts w:ascii="Times New Roman" w:hAnsi="Times New Roman" w:cs="Times New Roman"/>
                <w:sz w:val="22"/>
                <w:szCs w:val="22"/>
              </w:rPr>
            </w:pPr>
            <w:r w:rsidRPr="00A415C4">
              <w:rPr>
                <w:rFonts w:ascii="Times New Roman" w:hAnsi="Times New Roman" w:cs="Times New Roman"/>
                <w:sz w:val="22"/>
                <w:szCs w:val="22"/>
              </w:rPr>
              <w:t>arba Valstybinės mokesčių inspekcijos prie Lietuvos Respublikos finansų ministerijos išduoto dokumento,</w:t>
            </w:r>
          </w:p>
          <w:p w14:paraId="3D620F0C" w14:textId="77777777" w:rsidR="00A415C4" w:rsidRPr="00A415C4" w:rsidRDefault="00A415C4" w:rsidP="00A415C4">
            <w:pPr>
              <w:pStyle w:val="NoSpacing"/>
              <w:numPr>
                <w:ilvl w:val="0"/>
                <w:numId w:val="19"/>
              </w:numPr>
              <w:rPr>
                <w:rFonts w:ascii="Times New Roman" w:hAnsi="Times New Roman" w:cs="Times New Roman"/>
                <w:sz w:val="22"/>
                <w:szCs w:val="22"/>
              </w:rPr>
            </w:pPr>
            <w:r w:rsidRPr="00A415C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5E80C62" w14:textId="77777777" w:rsidR="00A415C4" w:rsidRPr="00A415C4" w:rsidRDefault="00A415C4" w:rsidP="00A415C4">
            <w:pPr>
              <w:pStyle w:val="NoSpacing"/>
              <w:rPr>
                <w:rFonts w:ascii="Times New Roman" w:hAnsi="Times New Roman" w:cs="Times New Roman"/>
                <w:sz w:val="22"/>
                <w:szCs w:val="22"/>
              </w:rPr>
            </w:pPr>
          </w:p>
          <w:p w14:paraId="6230015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66AF41B0"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institucijos dokumento</w:t>
            </w:r>
            <w:r w:rsidRPr="00A415C4">
              <w:rPr>
                <w:rFonts w:ascii="Times New Roman" w:hAnsi="Times New Roman" w:cs="Times New Roman"/>
                <w:sz w:val="22"/>
                <w:szCs w:val="22"/>
                <w:vertAlign w:val="superscript"/>
              </w:rPr>
              <w:footnoteReference w:id="4"/>
            </w:r>
            <w:r w:rsidRPr="00A415C4">
              <w:rPr>
                <w:rFonts w:ascii="Times New Roman" w:hAnsi="Times New Roman" w:cs="Times New Roman"/>
                <w:sz w:val="22"/>
                <w:szCs w:val="22"/>
              </w:rPr>
              <w:t>.</w:t>
            </w:r>
          </w:p>
          <w:p w14:paraId="6C77DECB" w14:textId="77777777" w:rsidR="00A415C4" w:rsidRPr="00A415C4" w:rsidRDefault="00A415C4" w:rsidP="00A415C4">
            <w:pPr>
              <w:pStyle w:val="NoSpacing"/>
              <w:rPr>
                <w:rFonts w:ascii="Times New Roman" w:hAnsi="Times New Roman" w:cs="Times New Roman"/>
                <w:sz w:val="22"/>
                <w:szCs w:val="22"/>
              </w:rPr>
            </w:pPr>
          </w:p>
          <w:p w14:paraId="4DAAF420" w14:textId="77777777" w:rsidR="00A415C4" w:rsidRPr="00A415C4" w:rsidRDefault="00A415C4" w:rsidP="00A415C4">
            <w:pPr>
              <w:pStyle w:val="NoSpacing"/>
              <w:rPr>
                <w:rFonts w:ascii="Times New Roman" w:hAnsi="Times New Roman" w:cs="Times New Roman"/>
                <w:i/>
                <w:iCs/>
                <w:sz w:val="22"/>
                <w:szCs w:val="22"/>
              </w:rPr>
            </w:pPr>
            <w:r w:rsidRPr="00A415C4">
              <w:rPr>
                <w:rFonts w:ascii="Times New Roman" w:hAnsi="Times New Roman" w:cs="Times New Roman"/>
                <w:sz w:val="22"/>
                <w:szCs w:val="22"/>
              </w:rPr>
              <w:t xml:space="preserve">Nurodyti dokumentai turi būti  išduoti ne anksčiau kaip 120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xml:space="preserve">: Jeigu perkančioji </w:t>
            </w:r>
            <w:r w:rsidRPr="00A415C4">
              <w:rPr>
                <w:rFonts w:ascii="Times New Roman" w:hAnsi="Times New Roman" w:cs="Times New Roman"/>
                <w:i/>
                <w:iCs/>
                <w:sz w:val="22"/>
                <w:szCs w:val="22"/>
              </w:rPr>
              <w:lastRenderedPageBreak/>
              <w:t xml:space="preserve">organizacija 2022-10-10 kreipėsi į tiekėją prašydama iki 2022-10-14 pateikti įrodančius dokumentus, jie turi būti išduoti ne anksčiau kaip 120 dienų, jas skaičiuojant atgal nuo 2022-10-14. </w:t>
            </w:r>
          </w:p>
          <w:p w14:paraId="32645C7F" w14:textId="77777777" w:rsidR="00A415C4" w:rsidRPr="00A415C4" w:rsidRDefault="00A415C4" w:rsidP="00A415C4">
            <w:pPr>
              <w:pStyle w:val="NoSpacing"/>
              <w:rPr>
                <w:rFonts w:ascii="Times New Roman" w:hAnsi="Times New Roman" w:cs="Times New Roman"/>
                <w:i/>
                <w:iCs/>
                <w:sz w:val="22"/>
                <w:szCs w:val="22"/>
              </w:rPr>
            </w:pPr>
          </w:p>
          <w:p w14:paraId="4F3D4B0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752688" w14:textId="77777777" w:rsidR="00A415C4" w:rsidRPr="00A415C4" w:rsidRDefault="00A415C4" w:rsidP="00A415C4">
            <w:pPr>
              <w:pStyle w:val="NoSpacing"/>
              <w:rPr>
                <w:rFonts w:ascii="Times New Roman" w:hAnsi="Times New Roman" w:cs="Times New Roman"/>
                <w:b/>
                <w:bCs/>
                <w:sz w:val="22"/>
                <w:szCs w:val="22"/>
              </w:rPr>
            </w:pPr>
          </w:p>
          <w:p w14:paraId="1254366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Dėl įsipareigojimų, susijusių su socialinio draudimo įmokų mokėjimu, įvykdymo i</w:t>
            </w:r>
            <w:r w:rsidRPr="00A415C4">
              <w:rPr>
                <w:rFonts w:ascii="Times New Roman" w:hAnsi="Times New Roman" w:cs="Times New Roman"/>
                <w:sz w:val="22"/>
                <w:szCs w:val="22"/>
              </w:rPr>
              <w:t xml:space="preserve">š Lietuvoje įsteigtų subjektų </w:t>
            </w:r>
            <w:r w:rsidRPr="00A415C4">
              <w:rPr>
                <w:rFonts w:ascii="Times New Roman" w:hAnsi="Times New Roman" w:cs="Times New Roman"/>
                <w:bCs/>
                <w:sz w:val="22"/>
                <w:szCs w:val="22"/>
              </w:rPr>
              <w:t>prašoma:</w:t>
            </w:r>
          </w:p>
          <w:p w14:paraId="43B8D9BA"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A415C4">
                <w:rPr>
                  <w:rStyle w:val="Hyperlink"/>
                  <w:rFonts w:ascii="Times New Roman" w:hAnsi="Times New Roman" w:cs="Times New Roman"/>
                  <w:bCs/>
                  <w:sz w:val="22"/>
                  <w:szCs w:val="22"/>
                </w:rPr>
                <w:t>http://draudejai.sodra.lt/draudeju_viesi_duomenys/</w:t>
              </w:r>
            </w:hyperlink>
            <w:r w:rsidRPr="00A415C4">
              <w:rPr>
                <w:rFonts w:ascii="Times New Roman" w:hAnsi="Times New Roman" w:cs="Times New Roman"/>
                <w:bCs/>
                <w:sz w:val="22"/>
                <w:szCs w:val="22"/>
              </w:rPr>
              <w:t>.</w:t>
            </w:r>
          </w:p>
          <w:p w14:paraId="25857E27" w14:textId="77777777" w:rsidR="00A415C4" w:rsidRPr="00A415C4" w:rsidRDefault="00A415C4" w:rsidP="00A415C4">
            <w:pPr>
              <w:pStyle w:val="NoSpacing"/>
              <w:rPr>
                <w:rFonts w:ascii="Times New Roman" w:hAnsi="Times New Roman" w:cs="Times New Roman"/>
                <w:b/>
                <w:bCs/>
                <w:sz w:val="22"/>
                <w:szCs w:val="22"/>
              </w:rPr>
            </w:pPr>
          </w:p>
          <w:p w14:paraId="0D455F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7C200B" w14:textId="77777777" w:rsidR="00A415C4" w:rsidRPr="00A415C4" w:rsidRDefault="00A415C4" w:rsidP="00A415C4">
            <w:pPr>
              <w:pStyle w:val="NoSpacing"/>
              <w:rPr>
                <w:rFonts w:ascii="Times New Roman" w:hAnsi="Times New Roman" w:cs="Times New Roman"/>
                <w:b/>
                <w:bCs/>
                <w:sz w:val="22"/>
                <w:szCs w:val="22"/>
              </w:rPr>
            </w:pPr>
          </w:p>
          <w:p w14:paraId="69E60FA6"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A415C4">
              <w:rPr>
                <w:rFonts w:ascii="Times New Roman" w:hAnsi="Times New Roman" w:cs="Times New Roman"/>
                <w:sz w:val="22"/>
                <w:szCs w:val="22"/>
              </w:rPr>
              <w:lastRenderedPageBreak/>
              <w:t>tvarka išduotą dokumentą, patvirtinantį jungtinius kompetentingų institucijų tvarkomus duomenis.</w:t>
            </w:r>
          </w:p>
          <w:p w14:paraId="39F34259" w14:textId="77777777" w:rsidR="00A415C4" w:rsidRPr="00A415C4" w:rsidRDefault="00A415C4" w:rsidP="00A415C4">
            <w:pPr>
              <w:pStyle w:val="NoSpacing"/>
              <w:rPr>
                <w:rFonts w:ascii="Times New Roman" w:hAnsi="Times New Roman" w:cs="Times New Roman"/>
                <w:b/>
                <w:bCs/>
                <w:sz w:val="22"/>
                <w:szCs w:val="22"/>
              </w:rPr>
            </w:pPr>
          </w:p>
          <w:p w14:paraId="44453184"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2D895EFC"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kompetentingos institucijos dokumento</w:t>
            </w:r>
            <w:r w:rsidRPr="00A415C4">
              <w:rPr>
                <w:rFonts w:ascii="Times New Roman" w:hAnsi="Times New Roman" w:cs="Times New Roman"/>
                <w:sz w:val="22"/>
                <w:szCs w:val="22"/>
                <w:vertAlign w:val="superscript"/>
              </w:rPr>
              <w:footnoteReference w:id="5"/>
            </w:r>
            <w:r w:rsidRPr="00A415C4">
              <w:rPr>
                <w:rFonts w:ascii="Times New Roman" w:hAnsi="Times New Roman" w:cs="Times New Roman"/>
                <w:sz w:val="22"/>
                <w:szCs w:val="22"/>
              </w:rPr>
              <w:t>.</w:t>
            </w:r>
          </w:p>
          <w:p w14:paraId="0A0DAEB6" w14:textId="77777777" w:rsidR="00A415C4" w:rsidRPr="00A415C4" w:rsidRDefault="00A415C4" w:rsidP="00A415C4">
            <w:pPr>
              <w:pStyle w:val="NoSpacing"/>
              <w:rPr>
                <w:rFonts w:ascii="Times New Roman" w:hAnsi="Times New Roman" w:cs="Times New Roman"/>
                <w:b/>
                <w:bCs/>
                <w:sz w:val="22"/>
                <w:szCs w:val="22"/>
              </w:rPr>
            </w:pPr>
          </w:p>
          <w:p w14:paraId="49F42255" w14:textId="77777777" w:rsidR="00A415C4" w:rsidRPr="00A415C4" w:rsidRDefault="00A415C4" w:rsidP="00A415C4">
            <w:pPr>
              <w:pStyle w:val="NoSpacing"/>
              <w:rPr>
                <w:rFonts w:ascii="Times New Roman" w:hAnsi="Times New Roman" w:cs="Times New Roman"/>
                <w:i/>
                <w:iCs/>
                <w:sz w:val="22"/>
                <w:szCs w:val="22"/>
              </w:rPr>
            </w:pPr>
            <w:r w:rsidRPr="00A415C4">
              <w:rPr>
                <w:rFonts w:ascii="Times New Roman" w:hAnsi="Times New Roman" w:cs="Times New Roman"/>
                <w:sz w:val="22"/>
                <w:szCs w:val="22"/>
              </w:rPr>
              <w:t xml:space="preserve">Nurodyti dokumentai turi būti  išduoti ne anksčiau kaip 120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35D5E2C8" w14:textId="77777777" w:rsidR="00A415C4" w:rsidRPr="00A415C4" w:rsidRDefault="00A415C4" w:rsidP="00A415C4">
            <w:pPr>
              <w:pStyle w:val="NoSpacing"/>
              <w:rPr>
                <w:rFonts w:ascii="Times New Roman" w:hAnsi="Times New Roman" w:cs="Times New Roman"/>
                <w:b/>
                <w:bCs/>
                <w:sz w:val="22"/>
                <w:szCs w:val="22"/>
              </w:rPr>
            </w:pPr>
          </w:p>
          <w:p w14:paraId="6969EC91"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2B71C0" w14:textId="77777777" w:rsidR="00A415C4" w:rsidRPr="00A415C4" w:rsidRDefault="00A415C4" w:rsidP="00A415C4">
            <w:pPr>
              <w:pStyle w:val="NoSpacing"/>
              <w:rPr>
                <w:rFonts w:ascii="Times New Roman" w:hAnsi="Times New Roman" w:cs="Times New Roman"/>
                <w:b/>
                <w:bCs/>
                <w:i/>
                <w:iCs/>
                <w:sz w:val="22"/>
                <w:szCs w:val="22"/>
              </w:rPr>
            </w:pPr>
            <w:r w:rsidRPr="00A415C4">
              <w:rPr>
                <w:rFonts w:ascii="Times New Roman" w:hAnsi="Times New Roman" w:cs="Times New Roman"/>
                <w:b/>
                <w:bCs/>
                <w:i/>
                <w:iCs/>
                <w:sz w:val="22"/>
                <w:szCs w:val="22"/>
              </w:rPr>
              <w:t>PASTABA</w:t>
            </w:r>
          </w:p>
          <w:p w14:paraId="4AB78E18"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ED30329"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7A154B2A"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B102C"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84F8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0240B"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1 punktas</w:t>
            </w:r>
          </w:p>
          <w:p w14:paraId="0D339BB5" w14:textId="77777777" w:rsidR="00A415C4" w:rsidRPr="00A415C4" w:rsidRDefault="00A415C4" w:rsidP="00A415C4">
            <w:pPr>
              <w:pStyle w:val="NoSpacing"/>
              <w:rPr>
                <w:rFonts w:ascii="Times New Roman" w:hAnsi="Times New Roman" w:cs="Times New Roman"/>
                <w:sz w:val="22"/>
                <w:szCs w:val="22"/>
              </w:rPr>
            </w:pPr>
          </w:p>
          <w:p w14:paraId="0FE91CD7"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40C6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F5D3413" w14:textId="77777777" w:rsidR="00A415C4" w:rsidRPr="00A415C4" w:rsidRDefault="00A415C4" w:rsidP="00A415C4">
            <w:pPr>
              <w:pStyle w:val="NoSpacing"/>
              <w:rPr>
                <w:rFonts w:ascii="Times New Roman" w:hAnsi="Times New Roman" w:cs="Times New Roman"/>
                <w:bCs/>
                <w:iCs/>
                <w:sz w:val="22"/>
                <w:szCs w:val="22"/>
              </w:rPr>
            </w:pPr>
          </w:p>
          <w:p w14:paraId="55A3703A"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4F0BCB77"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19241"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4952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5B460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A1EE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2 punktas</w:t>
            </w:r>
          </w:p>
          <w:p w14:paraId="0F9FA19E" w14:textId="77777777" w:rsidR="00A415C4" w:rsidRPr="00A415C4" w:rsidRDefault="00A415C4" w:rsidP="00A415C4">
            <w:pPr>
              <w:pStyle w:val="NoSpacing"/>
              <w:rPr>
                <w:rFonts w:ascii="Times New Roman" w:hAnsi="Times New Roman" w:cs="Times New Roman"/>
                <w:sz w:val="22"/>
                <w:szCs w:val="22"/>
              </w:rPr>
            </w:pPr>
          </w:p>
          <w:p w14:paraId="7A07D1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BC0B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72EDF364" w14:textId="77777777" w:rsidR="00A415C4" w:rsidRPr="00A415C4" w:rsidRDefault="00A415C4" w:rsidP="00A415C4">
            <w:pPr>
              <w:pStyle w:val="NoSpacing"/>
              <w:rPr>
                <w:rFonts w:ascii="Times New Roman" w:hAnsi="Times New Roman" w:cs="Times New Roman"/>
                <w:bCs/>
                <w:iCs/>
                <w:sz w:val="22"/>
                <w:szCs w:val="22"/>
              </w:rPr>
            </w:pPr>
          </w:p>
          <w:p w14:paraId="2D9F3046"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0AE7735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96C80"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41CE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6934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3 punktas</w:t>
            </w:r>
          </w:p>
          <w:p w14:paraId="5C6DDDB1" w14:textId="77777777" w:rsidR="00A415C4" w:rsidRPr="00A415C4" w:rsidRDefault="00A415C4" w:rsidP="00A415C4">
            <w:pPr>
              <w:pStyle w:val="NoSpacing"/>
              <w:rPr>
                <w:rFonts w:ascii="Times New Roman" w:hAnsi="Times New Roman" w:cs="Times New Roman"/>
                <w:sz w:val="22"/>
                <w:szCs w:val="22"/>
              </w:rPr>
            </w:pPr>
          </w:p>
          <w:p w14:paraId="7DDEBEA4"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96A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353A4D6"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2306D315"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41BDE1"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1E4DAF"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97109B"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A415C4">
              <w:rPr>
                <w:rFonts w:ascii="Times New Roman" w:hAnsi="Times New Roman" w:cs="Times New Roman"/>
                <w:bCs/>
                <w:sz w:val="22"/>
                <w:szCs w:val="22"/>
              </w:rPr>
              <w:lastRenderedPageBreak/>
              <w:t xml:space="preserve">reikalaujamų pagal VPĮ 50 straipsnį, dėl ko per pastaruosius vienus metus buvo pašalintas iš pirkimo ar koncesijos suteikimo procedūrų. </w:t>
            </w:r>
          </w:p>
          <w:p w14:paraId="286508F0"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4B821"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4 punktas</w:t>
            </w:r>
          </w:p>
          <w:p w14:paraId="00E894C5" w14:textId="77777777" w:rsidR="00A415C4" w:rsidRPr="00A415C4" w:rsidRDefault="00A415C4" w:rsidP="00A415C4">
            <w:pPr>
              <w:pStyle w:val="NoSpacing"/>
              <w:rPr>
                <w:rFonts w:ascii="Times New Roman" w:hAnsi="Times New Roman" w:cs="Times New Roman"/>
                <w:sz w:val="22"/>
                <w:szCs w:val="22"/>
              </w:rPr>
            </w:pPr>
          </w:p>
          <w:p w14:paraId="75A007A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38E4F"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7B872185" w14:textId="77777777" w:rsidR="00A415C4" w:rsidRPr="00A415C4" w:rsidRDefault="00A415C4" w:rsidP="00A415C4">
            <w:pPr>
              <w:pStyle w:val="NoSpacing"/>
              <w:rPr>
                <w:rFonts w:ascii="Times New Roman" w:hAnsi="Times New Roman" w:cs="Times New Roman"/>
                <w:bCs/>
                <w:iCs/>
                <w:sz w:val="22"/>
                <w:szCs w:val="22"/>
              </w:rPr>
            </w:pPr>
          </w:p>
          <w:p w14:paraId="0A1DEDB2" w14:textId="77777777" w:rsidR="00A415C4" w:rsidRPr="00A415C4" w:rsidRDefault="00A415C4" w:rsidP="00A415C4">
            <w:pPr>
              <w:pStyle w:val="NoSpacing"/>
              <w:rPr>
                <w:rFonts w:ascii="Times New Roman" w:hAnsi="Times New Roman" w:cs="Times New Roman"/>
                <w:bCs/>
                <w:iCs/>
                <w:sz w:val="22"/>
                <w:szCs w:val="22"/>
              </w:rPr>
            </w:pPr>
          </w:p>
          <w:p w14:paraId="39347B3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68A821" w14:textId="77777777" w:rsidR="00A415C4" w:rsidRPr="00A415C4" w:rsidRDefault="00A415C4" w:rsidP="00A415C4">
            <w:pPr>
              <w:pStyle w:val="NoSpacing"/>
              <w:rPr>
                <w:rFonts w:ascii="Times New Roman" w:hAnsi="Times New Roman" w:cs="Times New Roman"/>
                <w:sz w:val="22"/>
                <w:szCs w:val="22"/>
              </w:rPr>
            </w:pPr>
            <w:hyperlink r:id="rId20" w:history="1">
              <w:r w:rsidRPr="00A415C4">
                <w:rPr>
                  <w:rStyle w:val="Hyperlink"/>
                  <w:rFonts w:ascii="Times New Roman" w:hAnsi="Times New Roman" w:cs="Times New Roman"/>
                  <w:sz w:val="22"/>
                  <w:szCs w:val="22"/>
                </w:rPr>
                <w:t>https://vpt.lrv.lt/lt/nuorodos/kiti-duomenys/powerbi/melaginga-informacija-pateikusiu-tiekeju-sarasas-3/</w:t>
              </w:r>
            </w:hyperlink>
          </w:p>
        </w:tc>
      </w:tr>
      <w:tr w:rsidR="00A415C4" w:rsidRPr="00A415C4" w14:paraId="7F60EEBA"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C7EFB"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003F6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DDCB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5 punktas</w:t>
            </w:r>
          </w:p>
          <w:p w14:paraId="7A592115" w14:textId="77777777" w:rsidR="00A415C4" w:rsidRPr="00A415C4" w:rsidRDefault="00A415C4" w:rsidP="00A415C4">
            <w:pPr>
              <w:pStyle w:val="NoSpacing"/>
              <w:rPr>
                <w:rFonts w:ascii="Times New Roman" w:hAnsi="Times New Roman" w:cs="Times New Roman"/>
                <w:sz w:val="22"/>
                <w:szCs w:val="22"/>
              </w:rPr>
            </w:pPr>
          </w:p>
          <w:p w14:paraId="4857233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C15 punktas</w:t>
            </w:r>
          </w:p>
          <w:p w14:paraId="51EE7667" w14:textId="77777777" w:rsidR="00A415C4" w:rsidRPr="00A415C4" w:rsidRDefault="00A415C4" w:rsidP="00A415C4">
            <w:pPr>
              <w:pStyle w:val="NoSpacing"/>
              <w:rPr>
                <w:rFonts w:ascii="Times New Roman" w:hAnsi="Times New Roman" w:cs="Times New Roman"/>
                <w:sz w:val="22"/>
                <w:szCs w:val="22"/>
              </w:rPr>
            </w:pPr>
          </w:p>
          <w:p w14:paraId="44413891" w14:textId="77777777" w:rsidR="00A415C4" w:rsidRPr="00A415C4" w:rsidRDefault="00A415C4" w:rsidP="00A415C4">
            <w:pPr>
              <w:pStyle w:val="NoSpacing"/>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E2C7"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CBFA671"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1568D542"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33FD2"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424A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A415C4">
              <w:rPr>
                <w:rFonts w:ascii="Times New Roman" w:hAnsi="Times New Roman" w:cs="Times New Roman"/>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1EA11C"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7A0D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6 punktas</w:t>
            </w:r>
          </w:p>
          <w:p w14:paraId="7A8220A2" w14:textId="77777777" w:rsidR="00A415C4" w:rsidRPr="00A415C4" w:rsidRDefault="00A415C4" w:rsidP="00A415C4">
            <w:pPr>
              <w:pStyle w:val="NoSpacing"/>
              <w:rPr>
                <w:rFonts w:ascii="Times New Roman" w:hAnsi="Times New Roman" w:cs="Times New Roman"/>
                <w:sz w:val="22"/>
                <w:szCs w:val="22"/>
              </w:rPr>
            </w:pPr>
          </w:p>
          <w:p w14:paraId="6D2AE07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C14 punktas</w:t>
            </w:r>
          </w:p>
          <w:p w14:paraId="20F1E137" w14:textId="77777777" w:rsidR="00A415C4" w:rsidRPr="00A415C4" w:rsidRDefault="00A415C4" w:rsidP="00A415C4">
            <w:pPr>
              <w:pStyle w:val="NoSpacing"/>
              <w:rPr>
                <w:rFonts w:ascii="Times New Roman" w:hAnsi="Times New Roman" w:cs="Times New Roman"/>
                <w:sz w:val="22"/>
                <w:szCs w:val="22"/>
              </w:rPr>
            </w:pPr>
          </w:p>
          <w:p w14:paraId="7A59C66E" w14:textId="77777777" w:rsidR="00A415C4" w:rsidRPr="00A415C4" w:rsidRDefault="00A415C4" w:rsidP="00A415C4">
            <w:pPr>
              <w:pStyle w:val="NoSpacing"/>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E66C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665A44E6" w14:textId="77777777" w:rsidR="00A415C4" w:rsidRPr="00A415C4" w:rsidRDefault="00A415C4" w:rsidP="00A415C4">
            <w:pPr>
              <w:pStyle w:val="NoSpacing"/>
              <w:rPr>
                <w:rFonts w:ascii="Times New Roman" w:hAnsi="Times New Roman" w:cs="Times New Roman"/>
                <w:bCs/>
                <w:iCs/>
                <w:sz w:val="22"/>
                <w:szCs w:val="22"/>
              </w:rPr>
            </w:pPr>
          </w:p>
          <w:p w14:paraId="30120C8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F76D914" w14:textId="77777777" w:rsidR="00A415C4" w:rsidRPr="00A415C4" w:rsidRDefault="00A415C4" w:rsidP="00A415C4">
            <w:pPr>
              <w:pStyle w:val="NoSpacing"/>
              <w:rPr>
                <w:rFonts w:ascii="Times New Roman" w:hAnsi="Times New Roman" w:cs="Times New Roman"/>
                <w:sz w:val="22"/>
                <w:szCs w:val="22"/>
              </w:rPr>
            </w:pPr>
          </w:p>
          <w:p w14:paraId="4D72A5CA" w14:textId="77777777" w:rsidR="00A415C4" w:rsidRPr="00A415C4" w:rsidRDefault="00A415C4" w:rsidP="00A415C4">
            <w:pPr>
              <w:pStyle w:val="NoSpacing"/>
              <w:rPr>
                <w:rFonts w:ascii="Times New Roman" w:hAnsi="Times New Roman" w:cs="Times New Roman"/>
                <w:sz w:val="22"/>
                <w:szCs w:val="22"/>
              </w:rPr>
            </w:pPr>
            <w:hyperlink r:id="rId21" w:history="1">
              <w:r w:rsidRPr="00A415C4">
                <w:rPr>
                  <w:rStyle w:val="Hyperlink"/>
                  <w:rFonts w:ascii="Times New Roman" w:hAnsi="Times New Roman" w:cs="Times New Roman"/>
                  <w:sz w:val="22"/>
                  <w:szCs w:val="22"/>
                </w:rPr>
                <w:t>https://vpt.lrv.lt/lt/nuorodos/kiti-duomenys/powerbi/nepatikimi-tiekejai-1/</w:t>
              </w:r>
            </w:hyperlink>
          </w:p>
          <w:p w14:paraId="424F01D6" w14:textId="77777777" w:rsidR="00A415C4" w:rsidRPr="00A415C4" w:rsidRDefault="00A415C4" w:rsidP="00A415C4">
            <w:pPr>
              <w:pStyle w:val="NoSpacing"/>
              <w:rPr>
                <w:rFonts w:ascii="Times New Roman" w:hAnsi="Times New Roman" w:cs="Times New Roman"/>
                <w:sz w:val="22"/>
                <w:szCs w:val="22"/>
              </w:rPr>
            </w:pPr>
          </w:p>
          <w:p w14:paraId="6C064535" w14:textId="77777777" w:rsidR="00A415C4" w:rsidRPr="00A415C4" w:rsidRDefault="00A415C4" w:rsidP="00A415C4">
            <w:pPr>
              <w:pStyle w:val="NoSpacing"/>
              <w:rPr>
                <w:rFonts w:ascii="Times New Roman" w:hAnsi="Times New Roman" w:cs="Times New Roman"/>
                <w:sz w:val="22"/>
                <w:szCs w:val="22"/>
              </w:rPr>
            </w:pPr>
            <w:hyperlink r:id="rId22" w:history="1">
              <w:r w:rsidRPr="00A415C4">
                <w:rPr>
                  <w:rStyle w:val="Hyperlink"/>
                  <w:rFonts w:ascii="Times New Roman" w:hAnsi="Times New Roman" w:cs="Times New Roman"/>
                  <w:sz w:val="22"/>
                  <w:szCs w:val="22"/>
                </w:rPr>
                <w:t>https://vpt.lrv.lt/lt/pasalinimo-pagrindai-1/nepatikimu-koncesininku-sarasas-1/nepatikimu-koncesininku-sarasas/</w:t>
              </w:r>
            </w:hyperlink>
          </w:p>
          <w:p w14:paraId="4799F39F" w14:textId="77777777" w:rsidR="00A415C4" w:rsidRPr="00A415C4" w:rsidRDefault="00A415C4" w:rsidP="00A415C4">
            <w:pPr>
              <w:pStyle w:val="NoSpacing"/>
              <w:rPr>
                <w:rFonts w:ascii="Times New Roman" w:hAnsi="Times New Roman" w:cs="Times New Roman"/>
                <w:bCs/>
                <w:sz w:val="22"/>
                <w:szCs w:val="22"/>
              </w:rPr>
            </w:pPr>
          </w:p>
          <w:p w14:paraId="7823EDDB"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3FB2055B"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A11A0"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p w14:paraId="7013205B" w14:textId="77777777" w:rsidR="00A415C4" w:rsidRPr="00A415C4" w:rsidRDefault="00A415C4" w:rsidP="00A415C4">
            <w:pPr>
              <w:pStyle w:val="NoSpacing"/>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D3F5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padaręs rimtą profesinį pažeidimą, dėl kurio perkančioji organizacija abejoja tiekėjo sąžiningumu, kai jis</w:t>
            </w:r>
            <w:bookmarkStart w:id="45" w:name="part_030e6c6c64ba4f96a23474e439d1b80c"/>
            <w:bookmarkEnd w:id="45"/>
            <w:r w:rsidRPr="00A415C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504B9CF" w14:textId="77777777" w:rsidR="00A415C4" w:rsidRPr="00A415C4" w:rsidRDefault="00A415C4" w:rsidP="00A415C4">
            <w:pPr>
              <w:pStyle w:val="NoSpacing"/>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9310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7 punkto a papunktis</w:t>
            </w:r>
          </w:p>
          <w:p w14:paraId="55BB0341" w14:textId="77777777" w:rsidR="00A415C4" w:rsidRPr="00A415C4" w:rsidRDefault="00A415C4" w:rsidP="00A415C4">
            <w:pPr>
              <w:pStyle w:val="NoSpacing"/>
              <w:rPr>
                <w:rFonts w:ascii="Times New Roman" w:hAnsi="Times New Roman" w:cs="Times New Roman"/>
                <w:sz w:val="22"/>
                <w:szCs w:val="22"/>
              </w:rPr>
            </w:pPr>
          </w:p>
          <w:p w14:paraId="0278BE6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DB9B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A415C4">
              <w:rPr>
                <w:rFonts w:ascii="Times New Roman" w:hAnsi="Times New Roman" w:cs="Times New Roman"/>
                <w:b/>
                <w:bCs/>
                <w:sz w:val="22"/>
                <w:szCs w:val="22"/>
              </w:rPr>
              <w:t xml:space="preserve"> </w:t>
            </w:r>
            <w:r w:rsidRPr="00A415C4">
              <w:rPr>
                <w:rFonts w:ascii="Times New Roman" w:hAnsi="Times New Roman" w:cs="Times New Roman"/>
                <w:sz w:val="22"/>
                <w:szCs w:val="22"/>
              </w:rPr>
              <w:t xml:space="preserve">nacionalinėje duomenų bazėje adresu: </w:t>
            </w:r>
            <w:hyperlink r:id="rId23" w:history="1">
              <w:r w:rsidRPr="00A415C4">
                <w:rPr>
                  <w:rStyle w:val="Hyperlink"/>
                  <w:rFonts w:ascii="Times New Roman" w:hAnsi="Times New Roman" w:cs="Times New Roman"/>
                  <w:sz w:val="22"/>
                  <w:szCs w:val="22"/>
                </w:rPr>
                <w:t>https://www.registrucentras.lt/jar/p/index.php</w:t>
              </w:r>
            </w:hyperlink>
          </w:p>
          <w:p w14:paraId="0E3B10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paskelbtą informaciją, taip pat į šiame informaciniame pranešime pateiktą informaciją:</w:t>
            </w:r>
          </w:p>
          <w:p w14:paraId="0B035F55" w14:textId="77777777" w:rsidR="00A415C4" w:rsidRPr="00A415C4" w:rsidRDefault="00A415C4" w:rsidP="00A415C4">
            <w:pPr>
              <w:pStyle w:val="NoSpacing"/>
              <w:rPr>
                <w:rFonts w:ascii="Times New Roman" w:hAnsi="Times New Roman" w:cs="Times New Roman"/>
                <w:sz w:val="22"/>
                <w:szCs w:val="22"/>
              </w:rPr>
            </w:pPr>
            <w:hyperlink r:id="rId24" w:history="1">
              <w:r w:rsidRPr="00A415C4">
                <w:rPr>
                  <w:rStyle w:val="Hyperlink"/>
                  <w:rFonts w:ascii="Times New Roman" w:hAnsi="Times New Roman" w:cs="Times New Roman"/>
                  <w:sz w:val="22"/>
                  <w:szCs w:val="22"/>
                </w:rPr>
                <w:t>https://vpt.lrv.lt/lt/naujienos-3/finansiniu-ataskaitu-nepateikimas-gali-tapti-kliutimi-dalyvauti-viesuosiuose-pirkimuose/</w:t>
              </w:r>
            </w:hyperlink>
          </w:p>
          <w:p w14:paraId="1B6D0052"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733B4D5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45D69"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0477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yra padaręs rimtą profesinį pažeidimą, dėl kurio perkančioji organizacija abejoja tiekėjo sąžiningumu,  kai jis (tiekėjas) neatitinka minimalių patikimo mokesčių mokėtojo kriterijų, </w:t>
            </w:r>
            <w:r w:rsidRPr="00A415C4">
              <w:rPr>
                <w:rFonts w:ascii="Times New Roman" w:hAnsi="Times New Roman" w:cs="Times New Roman"/>
                <w:sz w:val="22"/>
                <w:szCs w:val="22"/>
              </w:rPr>
              <w:lastRenderedPageBreak/>
              <w:t>nustatytų Lietuvos Respublikos mokesčių administravimo įstatymo 40</w:t>
            </w:r>
            <w:r w:rsidRPr="00A415C4">
              <w:rPr>
                <w:rFonts w:ascii="Times New Roman" w:hAnsi="Times New Roman" w:cs="Times New Roman"/>
                <w:sz w:val="22"/>
                <w:szCs w:val="22"/>
                <w:vertAlign w:val="superscript"/>
              </w:rPr>
              <w:t>1</w:t>
            </w:r>
            <w:r w:rsidRPr="00A415C4">
              <w:rPr>
                <w:rFonts w:ascii="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223D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7 punkto b papunktis</w:t>
            </w:r>
          </w:p>
          <w:p w14:paraId="33E54B11" w14:textId="77777777" w:rsidR="00A415C4" w:rsidRPr="00A415C4" w:rsidRDefault="00A415C4" w:rsidP="00A415C4">
            <w:pPr>
              <w:pStyle w:val="NoSpacing"/>
              <w:rPr>
                <w:rFonts w:ascii="Times New Roman" w:hAnsi="Times New Roman" w:cs="Times New Roman"/>
                <w:sz w:val="22"/>
                <w:szCs w:val="22"/>
              </w:rPr>
            </w:pPr>
          </w:p>
          <w:p w14:paraId="7E7D96ED"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3F47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Iš Lietuvoje įsteigtų subjektų įrodančių dokumentų nereikalaujama. Užtenka pateikto EBVPD.</w:t>
            </w:r>
          </w:p>
          <w:p w14:paraId="1F954DB9" w14:textId="77777777" w:rsidR="00A415C4" w:rsidRPr="00A415C4" w:rsidRDefault="00A415C4" w:rsidP="00A415C4">
            <w:pPr>
              <w:pStyle w:val="NoSpacing"/>
              <w:rPr>
                <w:rFonts w:ascii="Times New Roman" w:hAnsi="Times New Roman" w:cs="Times New Roman"/>
                <w:b/>
                <w:bCs/>
                <w:iCs/>
                <w:sz w:val="22"/>
                <w:szCs w:val="22"/>
              </w:rPr>
            </w:pPr>
          </w:p>
          <w:p w14:paraId="3DD36E4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Priimant sprendimus dėl tiekėjo pašalinimo iš pirkimo procedūros šiame punkte nurodytu pašalinimo pagrindu, be kita </w:t>
            </w:r>
            <w:r w:rsidRPr="00A415C4">
              <w:rPr>
                <w:rFonts w:ascii="Times New Roman" w:hAnsi="Times New Roman" w:cs="Times New Roman"/>
                <w:sz w:val="22"/>
                <w:szCs w:val="22"/>
              </w:rPr>
              <w:lastRenderedPageBreak/>
              <w:t>ko, atsižvelgiama į</w:t>
            </w:r>
            <w:r w:rsidRPr="00A415C4">
              <w:rPr>
                <w:rFonts w:ascii="Times New Roman" w:hAnsi="Times New Roman" w:cs="Times New Roman"/>
                <w:b/>
                <w:bCs/>
                <w:sz w:val="22"/>
                <w:szCs w:val="22"/>
              </w:rPr>
              <w:t xml:space="preserve"> </w:t>
            </w:r>
            <w:r w:rsidRPr="00A415C4">
              <w:rPr>
                <w:rFonts w:ascii="Times New Roman" w:hAnsi="Times New Roman" w:cs="Times New Roman"/>
                <w:sz w:val="22"/>
                <w:szCs w:val="22"/>
              </w:rPr>
              <w:t xml:space="preserve">nacionalinėje duomenų bazėje adresu </w:t>
            </w:r>
            <w:hyperlink r:id="rId25">
              <w:r w:rsidRPr="00A415C4">
                <w:rPr>
                  <w:rStyle w:val="Hyperlink"/>
                  <w:rFonts w:ascii="Times New Roman" w:hAnsi="Times New Roman" w:cs="Times New Roman"/>
                  <w:sz w:val="22"/>
                  <w:szCs w:val="22"/>
                </w:rPr>
                <w:t>https://www.vmi.lt/evmi/mokesciu-moketoju-informacija</w:t>
              </w:r>
            </w:hyperlink>
            <w:r w:rsidRPr="00A415C4">
              <w:rPr>
                <w:rFonts w:ascii="Times New Roman" w:hAnsi="Times New Roman" w:cs="Times New Roman"/>
                <w:sz w:val="22"/>
                <w:szCs w:val="22"/>
              </w:rPr>
              <w:t xml:space="preserve"> skelbiamą informaciją.</w:t>
            </w:r>
          </w:p>
        </w:tc>
      </w:tr>
      <w:tr w:rsidR="00A415C4" w:rsidRPr="00A415C4" w14:paraId="0E6FDA22"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427B4"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756"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7B02"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7 punkto c papunktis</w:t>
            </w:r>
          </w:p>
          <w:p w14:paraId="6A9FAA41" w14:textId="77777777" w:rsidR="00A415C4" w:rsidRPr="00A415C4" w:rsidRDefault="00A415C4" w:rsidP="00A415C4">
            <w:pPr>
              <w:pStyle w:val="NoSpacing"/>
              <w:rPr>
                <w:rFonts w:ascii="Times New Roman" w:hAnsi="Times New Roman" w:cs="Times New Roman"/>
                <w:sz w:val="22"/>
                <w:szCs w:val="22"/>
              </w:rPr>
            </w:pPr>
          </w:p>
          <w:p w14:paraId="0A53781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333E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2A5B9A3C" w14:textId="77777777" w:rsidR="00A415C4" w:rsidRPr="00A415C4" w:rsidRDefault="00A415C4" w:rsidP="00A415C4">
            <w:pPr>
              <w:pStyle w:val="NoSpacing"/>
              <w:rPr>
                <w:rFonts w:ascii="Times New Roman" w:hAnsi="Times New Roman" w:cs="Times New Roman"/>
                <w:bCs/>
                <w:iCs/>
                <w:sz w:val="22"/>
                <w:szCs w:val="22"/>
              </w:rPr>
            </w:pPr>
          </w:p>
          <w:p w14:paraId="1738BDCD"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6D61851" w14:textId="77777777" w:rsidR="00A415C4" w:rsidRPr="00A415C4" w:rsidRDefault="00A415C4" w:rsidP="00A415C4">
            <w:pPr>
              <w:pStyle w:val="NoSpacing"/>
              <w:jc w:val="both"/>
              <w:rPr>
                <w:rFonts w:ascii="Times New Roman" w:hAnsi="Times New Roman" w:cs="Times New Roman"/>
                <w:bCs/>
                <w:iCs/>
                <w:sz w:val="22"/>
                <w:szCs w:val="22"/>
              </w:rPr>
            </w:pPr>
            <w:hyperlink r:id="rId26" w:history="1">
              <w:r w:rsidRPr="00A415C4">
                <w:rPr>
                  <w:rStyle w:val="Hyperlink"/>
                  <w:rFonts w:ascii="Times New Roman" w:hAnsi="Times New Roman" w:cs="Times New Roman"/>
                  <w:sz w:val="22"/>
                  <w:szCs w:val="22"/>
                </w:rPr>
                <w:t>https://kt.gov.lt/lt/atviri-duomenys/diskvalifikavimas-is-viesuju-pirkimu</w:t>
              </w:r>
            </w:hyperlink>
            <w:r w:rsidRPr="00A415C4">
              <w:rPr>
                <w:rFonts w:ascii="Times New Roman" w:hAnsi="Times New Roman" w:cs="Times New Roman"/>
                <w:sz w:val="22"/>
                <w:szCs w:val="22"/>
              </w:rPr>
              <w:t xml:space="preserve"> skelbiamą informaciją. </w:t>
            </w:r>
          </w:p>
        </w:tc>
      </w:tr>
    </w:tbl>
    <w:p w14:paraId="7A7F9C2C" w14:textId="77777777" w:rsidR="00AF39D7" w:rsidRDefault="00AF39D7" w:rsidP="00AF39D7">
      <w:pPr>
        <w:pStyle w:val="NoSpacing"/>
        <w:jc w:val="both"/>
        <w:rPr>
          <w:rFonts w:ascii="Times New Roman" w:hAnsi="Times New Roman" w:cs="Times New Roman"/>
          <w:sz w:val="22"/>
          <w:szCs w:val="22"/>
        </w:rPr>
      </w:pPr>
    </w:p>
    <w:p w14:paraId="3EE836FC" w14:textId="272448D3" w:rsidR="004C116D" w:rsidRDefault="003F1531" w:rsidP="00C6497D">
      <w:pPr>
        <w:jc w:val="center"/>
        <w:rPr>
          <w:rFonts w:cstheme="minorHAnsi"/>
          <w:smallCaps/>
          <w:sz w:val="22"/>
          <w:szCs w:val="22"/>
        </w:rPr>
        <w:sectPr w:rsidR="004C116D" w:rsidSect="004C116D">
          <w:pgSz w:w="15840" w:h="12240" w:orient="landscape"/>
          <w:pgMar w:top="1701" w:right="1134" w:bottom="567" w:left="1134" w:header="720" w:footer="720" w:gutter="0"/>
          <w:pgNumType w:start="21"/>
          <w:cols w:space="720"/>
          <w:titlePg/>
          <w:docGrid w:linePitch="360"/>
        </w:sectPr>
      </w:pPr>
      <w:r w:rsidRPr="00F0499F">
        <w:rPr>
          <w:rFonts w:cstheme="minorHAnsi"/>
          <w:smallCaps/>
          <w:sz w:val="22"/>
          <w:szCs w:val="22"/>
        </w:rPr>
        <w:t>________</w:t>
      </w:r>
    </w:p>
    <w:p w14:paraId="6821DAB9" w14:textId="78EC545B"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46" w:name="_Ref38291379"/>
      <w:bookmarkStart w:id="47" w:name="_Ref38291394"/>
      <w:bookmarkStart w:id="48" w:name="_Ref38898251"/>
      <w:bookmarkStart w:id="4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6"/>
      <w:bookmarkEnd w:id="47"/>
      <w:bookmarkEnd w:id="48"/>
      <w:bookmarkEnd w:id="4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1F15305" w14:textId="6CB77757" w:rsidR="00701C1B" w:rsidRDefault="00701C1B" w:rsidP="00701C1B">
      <w:pPr>
        <w:pStyle w:val="Heading2"/>
        <w:ind w:left="5103"/>
        <w:rPr>
          <w:rFonts w:asciiTheme="minorHAnsi" w:hAnsiTheme="minorHAnsi"/>
          <w:color w:val="0070C0"/>
          <w:sz w:val="21"/>
          <w:szCs w:val="21"/>
        </w:rPr>
      </w:pPr>
      <w:bookmarkStart w:id="50" w:name="_Ref39586171"/>
      <w:bookmarkStart w:id="51" w:name="_Ref39673580"/>
      <w:bookmarkStart w:id="52"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p>
    <w:p w14:paraId="740C2B98"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678E3A26" w:rsidR="004D3BE3" w:rsidRDefault="004D3BE3" w:rsidP="004D3BE3">
      <w:pPr>
        <w:pStyle w:val="Heading2"/>
        <w:ind w:left="5103"/>
        <w:rPr>
          <w:rFonts w:asciiTheme="minorHAnsi" w:hAnsiTheme="minorHAnsi"/>
          <w:color w:val="0070C0"/>
          <w:sz w:val="21"/>
          <w:szCs w:val="21"/>
        </w:rPr>
      </w:pPr>
      <w:bookmarkStart w:id="53" w:name="_Toc126333947"/>
      <w:r>
        <w:rPr>
          <w:rFonts w:asciiTheme="minorHAnsi" w:hAnsiTheme="minorHAnsi"/>
          <w:color w:val="0070C0"/>
          <w:sz w:val="21"/>
          <w:szCs w:val="21"/>
        </w:rPr>
        <w:lastRenderedPageBreak/>
        <w:t xml:space="preserve">Pirkimo sąlygų </w:t>
      </w:r>
      <w:r w:rsidR="00701C1B">
        <w:rPr>
          <w:rFonts w:asciiTheme="minorHAnsi" w:hAnsiTheme="minorHAnsi"/>
          <w:color w:val="0070C0"/>
          <w:sz w:val="21"/>
          <w:szCs w:val="21"/>
        </w:rPr>
        <w:t>9</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53"/>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2826B120" w14:textId="6DE3BC4A" w:rsidR="008D704D" w:rsidRPr="00074380" w:rsidRDefault="004D3BE3" w:rsidP="00074380">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50"/>
      <w:bookmarkEnd w:id="51"/>
      <w:bookmarkEnd w:id="52"/>
    </w:p>
    <w:sectPr w:rsidR="008D704D" w:rsidRPr="00074380"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93941" w14:textId="77777777" w:rsidR="00B55524" w:rsidRDefault="00B55524" w:rsidP="00D05666">
      <w:r>
        <w:separator/>
      </w:r>
    </w:p>
  </w:endnote>
  <w:endnote w:type="continuationSeparator" w:id="0">
    <w:p w14:paraId="4B89E04F" w14:textId="77777777" w:rsidR="00B55524" w:rsidRDefault="00B55524" w:rsidP="00D05666">
      <w:r>
        <w:continuationSeparator/>
      </w:r>
    </w:p>
  </w:endnote>
  <w:endnote w:type="continuationNotice" w:id="1">
    <w:p w14:paraId="586CBDB3" w14:textId="77777777" w:rsidR="00B55524" w:rsidRDefault="00B555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
    <w:altName w:val="Cambria"/>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F3E1A" w14:textId="77777777" w:rsidR="00B55524" w:rsidRDefault="00B55524" w:rsidP="00D05666">
      <w:r>
        <w:separator/>
      </w:r>
    </w:p>
  </w:footnote>
  <w:footnote w:type="continuationSeparator" w:id="0">
    <w:p w14:paraId="1F51980D" w14:textId="77777777" w:rsidR="00B55524" w:rsidRDefault="00B55524" w:rsidP="00D05666">
      <w:r>
        <w:continuationSeparator/>
      </w:r>
    </w:p>
  </w:footnote>
  <w:footnote w:type="continuationNotice" w:id="1">
    <w:p w14:paraId="5BCB543C" w14:textId="77777777" w:rsidR="00B55524" w:rsidRDefault="00B55524">
      <w:pPr>
        <w:spacing w:after="0" w:line="240" w:lineRule="auto"/>
      </w:pPr>
    </w:p>
  </w:footnote>
  <w:footnote w:id="2">
    <w:p w14:paraId="741003D2" w14:textId="77777777" w:rsidR="00A415C4" w:rsidRPr="001620D3" w:rsidRDefault="00A415C4" w:rsidP="00A415C4">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256F7558" w14:textId="77777777" w:rsidR="00A415C4" w:rsidRPr="001620D3" w:rsidRDefault="00A415C4" w:rsidP="00A415C4">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F573BB" w14:textId="77777777" w:rsidR="00A415C4" w:rsidRPr="001620D3" w:rsidRDefault="00A415C4" w:rsidP="00A415C4">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665A0B4" w14:textId="77777777" w:rsidR="00A415C4" w:rsidRDefault="00A415C4" w:rsidP="00A415C4">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D2F614" w14:textId="77777777" w:rsidR="00A415C4" w:rsidRPr="001620D3" w:rsidRDefault="00A415C4" w:rsidP="00A415C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372B32" w14:textId="77777777" w:rsidR="00A415C4" w:rsidRPr="001620D3" w:rsidRDefault="00A415C4" w:rsidP="00A415C4">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80CD0B" w14:textId="77777777" w:rsidR="00A415C4" w:rsidRDefault="00A415C4" w:rsidP="00A415C4">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46FB75" w14:textId="77777777" w:rsidR="00A415C4" w:rsidRPr="001620D3" w:rsidRDefault="00A415C4" w:rsidP="00A415C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2996E3" w14:textId="77777777" w:rsidR="00A415C4" w:rsidRPr="001620D3" w:rsidRDefault="00A415C4" w:rsidP="00A415C4">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8E6513" w14:textId="77777777" w:rsidR="00A415C4" w:rsidRDefault="00A415C4" w:rsidP="00A415C4">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0066E1"/>
    <w:multiLevelType w:val="multilevel"/>
    <w:tmpl w:val="0E424A0C"/>
    <w:lvl w:ilvl="0">
      <w:start w:val="1"/>
      <w:numFmt w:val="none"/>
      <w:pStyle w:val="Antrat11"/>
      <w:suff w:val="nothing"/>
      <w:lvlText w:val="%1"/>
      <w:lvlJc w:val="left"/>
      <w:pPr>
        <w:ind w:left="0" w:firstLine="0"/>
      </w:pPr>
      <w:rPr>
        <w:rFonts w:hint="default"/>
      </w:rPr>
    </w:lvl>
    <w:lvl w:ilvl="1">
      <w:start w:val="1"/>
      <w:numFmt w:val="decimal"/>
      <w:pStyle w:val="Antrat21"/>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578" w:hanging="578"/>
      </w:pPr>
      <w:rPr>
        <w:rFonts w:hint="default"/>
      </w:rPr>
    </w:lvl>
    <w:lvl w:ilvl="3">
      <w:start w:val="1"/>
      <w:numFmt w:val="decimal"/>
      <w:pStyle w:val="Antrat41"/>
      <w:lvlText w:val="%1%2.%3.%4."/>
      <w:lvlJc w:val="left"/>
      <w:pPr>
        <w:ind w:left="864" w:hanging="864"/>
      </w:pPr>
      <w:rPr>
        <w:rFonts w:hint="default"/>
      </w:rPr>
    </w:lvl>
    <w:lvl w:ilvl="4">
      <w:start w:val="1"/>
      <w:numFmt w:val="decimal"/>
      <w:pStyle w:val="Antrat51"/>
      <w:lvlText w:val="%1.%2.%3.%4.%5"/>
      <w:lvlJc w:val="left"/>
      <w:pPr>
        <w:ind w:left="1008" w:hanging="1008"/>
      </w:pPr>
      <w:rPr>
        <w:rFonts w:hint="default"/>
      </w:rPr>
    </w:lvl>
    <w:lvl w:ilvl="5">
      <w:start w:val="1"/>
      <w:numFmt w:val="decimal"/>
      <w:pStyle w:val="Antrat61"/>
      <w:lvlText w:val="%1.%2.%3.%4.%5.%6"/>
      <w:lvlJc w:val="left"/>
      <w:pPr>
        <w:ind w:left="1152" w:hanging="1152"/>
      </w:pPr>
      <w:rPr>
        <w:rFonts w:hint="default"/>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D72F69"/>
    <w:multiLevelType w:val="multilevel"/>
    <w:tmpl w:val="0624FB34"/>
    <w:lvl w:ilvl="0">
      <w:start w:val="1"/>
      <w:numFmt w:val="decimal"/>
      <w:suff w:val="space"/>
      <w:lvlText w:val="%1."/>
      <w:lvlJc w:val="left"/>
      <w:pPr>
        <w:ind w:left="0" w:firstLine="567"/>
      </w:pPr>
      <w:rPr>
        <w:b w:val="0"/>
        <w:bCs w:val="0"/>
      </w:r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rPr>
        <w:i w:val="0"/>
        <w:iCs w:val="0"/>
      </w:r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0" w:firstLine="567"/>
      </w:pPr>
    </w:lvl>
    <w:lvl w:ilvl="6">
      <w:start w:val="1"/>
      <w:numFmt w:val="decimal"/>
      <w:isLgl/>
      <w:suff w:val="space"/>
      <w:lvlText w:val="%1.%2.%3.%4.%5.%6.%7."/>
      <w:lvlJc w:val="left"/>
      <w:pPr>
        <w:ind w:left="0" w:firstLine="567"/>
      </w:pPr>
    </w:lvl>
    <w:lvl w:ilvl="7">
      <w:start w:val="1"/>
      <w:numFmt w:val="decimal"/>
      <w:isLgl/>
      <w:suff w:val="space"/>
      <w:lvlText w:val="%1.%2.%3.%4.%5.%6.%7.%8."/>
      <w:lvlJc w:val="left"/>
      <w:pPr>
        <w:ind w:left="0" w:firstLine="567"/>
      </w:pPr>
    </w:lvl>
    <w:lvl w:ilvl="8">
      <w:start w:val="1"/>
      <w:numFmt w:val="decimal"/>
      <w:isLgl/>
      <w:suff w:val="space"/>
      <w:lvlText w:val="%1.%2.%3.%4.%5.%6.%7.%8.%9."/>
      <w:lvlJc w:val="left"/>
      <w:pPr>
        <w:ind w:left="0" w:firstLine="567"/>
      </w:pPr>
    </w:lvl>
  </w:abstractNum>
  <w:abstractNum w:abstractNumId="8" w15:restartNumberingAfterBreak="0">
    <w:nsid w:val="32D1294E"/>
    <w:multiLevelType w:val="hybridMultilevel"/>
    <w:tmpl w:val="C0482D62"/>
    <w:lvl w:ilvl="0" w:tplc="DF460D26">
      <w:start w:val="1"/>
      <w:numFmt w:val="bullet"/>
      <w:lvlText w:val="-"/>
      <w:lvlJc w:val="left"/>
      <w:pPr>
        <w:ind w:left="417" w:hanging="360"/>
      </w:pPr>
      <w:rPr>
        <w:rFonts w:ascii="Times New Roman" w:eastAsia="Calibri" w:hAnsi="Times New Roman"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6613A0"/>
    <w:multiLevelType w:val="hybridMultilevel"/>
    <w:tmpl w:val="BD806970"/>
    <w:lvl w:ilvl="0" w:tplc="FFFFFFFF">
      <w:start w:val="1"/>
      <w:numFmt w:val="decimal"/>
      <w:lvlText w:val="%1."/>
      <w:lvlJc w:val="left"/>
      <w:pPr>
        <w:ind w:left="417" w:hanging="360"/>
      </w:pPr>
      <w:rPr>
        <w:rFonts w:hint="default"/>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11" w15:restartNumberingAfterBreak="0">
    <w:nsid w:val="3C263F56"/>
    <w:multiLevelType w:val="hybridMultilevel"/>
    <w:tmpl w:val="B5C6FBA2"/>
    <w:lvl w:ilvl="0" w:tplc="30BE478A">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B9533F"/>
    <w:multiLevelType w:val="hybridMultilevel"/>
    <w:tmpl w:val="C64A9C70"/>
    <w:lvl w:ilvl="0" w:tplc="30BE478A">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B6F8E21A"/>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8"/>
  </w:num>
  <w:num w:numId="4" w16cid:durableId="1484615006">
    <w:abstractNumId w:val="23"/>
  </w:num>
  <w:num w:numId="5" w16cid:durableId="607934237">
    <w:abstractNumId w:val="16"/>
  </w:num>
  <w:num w:numId="6" w16cid:durableId="408162091">
    <w:abstractNumId w:val="30"/>
  </w:num>
  <w:num w:numId="7" w16cid:durableId="12269543">
    <w:abstractNumId w:val="28"/>
  </w:num>
  <w:num w:numId="8" w16cid:durableId="749809940">
    <w:abstractNumId w:val="1"/>
  </w:num>
  <w:num w:numId="9" w16cid:durableId="412043720">
    <w:abstractNumId w:val="29"/>
  </w:num>
  <w:num w:numId="10" w16cid:durableId="1996449446">
    <w:abstractNumId w:val="27"/>
  </w:num>
  <w:num w:numId="11" w16cid:durableId="1482305889">
    <w:abstractNumId w:val="22"/>
  </w:num>
  <w:num w:numId="12" w16cid:durableId="32313854">
    <w:abstractNumId w:val="12"/>
  </w:num>
  <w:num w:numId="13" w16cid:durableId="1318921492">
    <w:abstractNumId w:val="15"/>
  </w:num>
  <w:num w:numId="14" w16cid:durableId="1864435576">
    <w:abstractNumId w:val="25"/>
  </w:num>
  <w:num w:numId="15" w16cid:durableId="1941065713">
    <w:abstractNumId w:val="3"/>
  </w:num>
  <w:num w:numId="16" w16cid:durableId="19859238">
    <w:abstractNumId w:val="5"/>
  </w:num>
  <w:num w:numId="17" w16cid:durableId="1297491117">
    <w:abstractNumId w:val="13"/>
  </w:num>
  <w:num w:numId="18" w16cid:durableId="1677073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6917841">
    <w:abstractNumId w:val="9"/>
  </w:num>
  <w:num w:numId="20" w16cid:durableId="2105684055">
    <w:abstractNumId w:val="20"/>
  </w:num>
  <w:num w:numId="21" w16cid:durableId="371005059">
    <w:abstractNumId w:val="17"/>
  </w:num>
  <w:num w:numId="22" w16cid:durableId="1789858266">
    <w:abstractNumId w:val="26"/>
  </w:num>
  <w:num w:numId="23" w16cid:durableId="494614562">
    <w:abstractNumId w:val="19"/>
  </w:num>
  <w:num w:numId="24" w16cid:durableId="1473055655">
    <w:abstractNumId w:val="24"/>
  </w:num>
  <w:num w:numId="25" w16cid:durableId="510532351">
    <w:abstractNumId w:val="0"/>
  </w:num>
  <w:num w:numId="26" w16cid:durableId="1212962384">
    <w:abstractNumId w:val="4"/>
  </w:num>
  <w:num w:numId="27" w16cid:durableId="106583976">
    <w:abstractNumId w:val="21"/>
  </w:num>
  <w:num w:numId="28" w16cid:durableId="59137929">
    <w:abstractNumId w:val="11"/>
  </w:num>
  <w:num w:numId="29" w16cid:durableId="1979796500">
    <w:abstractNumId w:val="8"/>
  </w:num>
  <w:num w:numId="30" w16cid:durableId="80295887">
    <w:abstractNumId w:val="10"/>
  </w:num>
  <w:num w:numId="31" w16cid:durableId="91628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40B"/>
    <w:rsid w:val="00034A4A"/>
    <w:rsid w:val="00035221"/>
    <w:rsid w:val="000356C7"/>
    <w:rsid w:val="0003587B"/>
    <w:rsid w:val="0003638B"/>
    <w:rsid w:val="000372C8"/>
    <w:rsid w:val="000372F4"/>
    <w:rsid w:val="000373E5"/>
    <w:rsid w:val="00037649"/>
    <w:rsid w:val="0003790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06"/>
    <w:rsid w:val="00067A88"/>
    <w:rsid w:val="00067DCC"/>
    <w:rsid w:val="00067EAF"/>
    <w:rsid w:val="0007051B"/>
    <w:rsid w:val="000714BF"/>
    <w:rsid w:val="00071548"/>
    <w:rsid w:val="000716B1"/>
    <w:rsid w:val="0007282F"/>
    <w:rsid w:val="00072F31"/>
    <w:rsid w:val="00072FE6"/>
    <w:rsid w:val="000738C7"/>
    <w:rsid w:val="0007438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E3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B06"/>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DB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F8"/>
    <w:rsid w:val="00115438"/>
    <w:rsid w:val="00116A84"/>
    <w:rsid w:val="0011798C"/>
    <w:rsid w:val="00117DD0"/>
    <w:rsid w:val="001203C2"/>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3DA"/>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D2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B1"/>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CD4"/>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9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81A"/>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4E"/>
    <w:rsid w:val="00224F0F"/>
    <w:rsid w:val="002256CF"/>
    <w:rsid w:val="002257D8"/>
    <w:rsid w:val="00225BEF"/>
    <w:rsid w:val="002267DE"/>
    <w:rsid w:val="00226AD0"/>
    <w:rsid w:val="002279BC"/>
    <w:rsid w:val="002306AB"/>
    <w:rsid w:val="00231166"/>
    <w:rsid w:val="0023232F"/>
    <w:rsid w:val="00232EB5"/>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752"/>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E27"/>
    <w:rsid w:val="002B6251"/>
    <w:rsid w:val="002B6B9E"/>
    <w:rsid w:val="002B6FF7"/>
    <w:rsid w:val="002B75F7"/>
    <w:rsid w:val="002B781B"/>
    <w:rsid w:val="002C14FC"/>
    <w:rsid w:val="002C17A0"/>
    <w:rsid w:val="002C18D8"/>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869"/>
    <w:rsid w:val="002F396F"/>
    <w:rsid w:val="002F44C0"/>
    <w:rsid w:val="002F536E"/>
    <w:rsid w:val="002F5A85"/>
    <w:rsid w:val="002F5E32"/>
    <w:rsid w:val="002F5EE2"/>
    <w:rsid w:val="002F5F47"/>
    <w:rsid w:val="002F5F8E"/>
    <w:rsid w:val="002F67FD"/>
    <w:rsid w:val="002F6EDD"/>
    <w:rsid w:val="002F739A"/>
    <w:rsid w:val="002F7A04"/>
    <w:rsid w:val="002F7B28"/>
    <w:rsid w:val="002F7D23"/>
    <w:rsid w:val="00300FEF"/>
    <w:rsid w:val="00301185"/>
    <w:rsid w:val="003017C1"/>
    <w:rsid w:val="0030189D"/>
    <w:rsid w:val="00301B49"/>
    <w:rsid w:val="0030230E"/>
    <w:rsid w:val="003025DB"/>
    <w:rsid w:val="0030313E"/>
    <w:rsid w:val="00303C2A"/>
    <w:rsid w:val="00303D02"/>
    <w:rsid w:val="003046B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17C54"/>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50"/>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85C"/>
    <w:rsid w:val="003671C3"/>
    <w:rsid w:val="00370489"/>
    <w:rsid w:val="00370682"/>
    <w:rsid w:val="003713E4"/>
    <w:rsid w:val="00371433"/>
    <w:rsid w:val="00373245"/>
    <w:rsid w:val="00373C97"/>
    <w:rsid w:val="003741D5"/>
    <w:rsid w:val="00374529"/>
    <w:rsid w:val="00374650"/>
    <w:rsid w:val="00374A04"/>
    <w:rsid w:val="003750C1"/>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D7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6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F81"/>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74"/>
    <w:rsid w:val="0042578B"/>
    <w:rsid w:val="004257A5"/>
    <w:rsid w:val="00425C06"/>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2A1"/>
    <w:rsid w:val="00455810"/>
    <w:rsid w:val="00455A08"/>
    <w:rsid w:val="00455AA9"/>
    <w:rsid w:val="00455D76"/>
    <w:rsid w:val="00455E64"/>
    <w:rsid w:val="00456067"/>
    <w:rsid w:val="00456A2D"/>
    <w:rsid w:val="00457163"/>
    <w:rsid w:val="0045773D"/>
    <w:rsid w:val="00457F5A"/>
    <w:rsid w:val="00460069"/>
    <w:rsid w:val="00460244"/>
    <w:rsid w:val="00460401"/>
    <w:rsid w:val="00460A16"/>
    <w:rsid w:val="00461904"/>
    <w:rsid w:val="00461CE4"/>
    <w:rsid w:val="004624F4"/>
    <w:rsid w:val="00462587"/>
    <w:rsid w:val="00462912"/>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C52"/>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DED"/>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23D"/>
    <w:rsid w:val="004B685B"/>
    <w:rsid w:val="004B6BCA"/>
    <w:rsid w:val="004B6FBD"/>
    <w:rsid w:val="004B7455"/>
    <w:rsid w:val="004B7E66"/>
    <w:rsid w:val="004B7FBC"/>
    <w:rsid w:val="004C010A"/>
    <w:rsid w:val="004C076A"/>
    <w:rsid w:val="004C0B12"/>
    <w:rsid w:val="004C0BB9"/>
    <w:rsid w:val="004C1141"/>
    <w:rsid w:val="004C116D"/>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02"/>
    <w:rsid w:val="004E4023"/>
    <w:rsid w:val="004E442B"/>
    <w:rsid w:val="004E443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9E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608"/>
    <w:rsid w:val="00587BAC"/>
    <w:rsid w:val="00590030"/>
    <w:rsid w:val="00590232"/>
    <w:rsid w:val="005908F1"/>
    <w:rsid w:val="005913BF"/>
    <w:rsid w:val="005922F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59"/>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A6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5E6"/>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BF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787"/>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68"/>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416"/>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FA9"/>
    <w:rsid w:val="006C2ED7"/>
    <w:rsid w:val="006C3B38"/>
    <w:rsid w:val="006C4287"/>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D8D"/>
    <w:rsid w:val="006F4380"/>
    <w:rsid w:val="006F506C"/>
    <w:rsid w:val="006F5B33"/>
    <w:rsid w:val="006F631C"/>
    <w:rsid w:val="006F6DAA"/>
    <w:rsid w:val="006F7115"/>
    <w:rsid w:val="00700FD0"/>
    <w:rsid w:val="00701093"/>
    <w:rsid w:val="00701577"/>
    <w:rsid w:val="0070177A"/>
    <w:rsid w:val="00701C1B"/>
    <w:rsid w:val="007022FB"/>
    <w:rsid w:val="0070256E"/>
    <w:rsid w:val="00702FDC"/>
    <w:rsid w:val="00703132"/>
    <w:rsid w:val="00703430"/>
    <w:rsid w:val="0070349D"/>
    <w:rsid w:val="007040B2"/>
    <w:rsid w:val="00704310"/>
    <w:rsid w:val="007046CE"/>
    <w:rsid w:val="0070681D"/>
    <w:rsid w:val="00706B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B91"/>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25F"/>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D5"/>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289"/>
    <w:rsid w:val="0081425E"/>
    <w:rsid w:val="008142E7"/>
    <w:rsid w:val="00814604"/>
    <w:rsid w:val="00814C2C"/>
    <w:rsid w:val="00814F72"/>
    <w:rsid w:val="008150F0"/>
    <w:rsid w:val="0081570A"/>
    <w:rsid w:val="00815D5F"/>
    <w:rsid w:val="00816329"/>
    <w:rsid w:val="008163FD"/>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977"/>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B7"/>
    <w:rsid w:val="008C5210"/>
    <w:rsid w:val="008C5433"/>
    <w:rsid w:val="008C5658"/>
    <w:rsid w:val="008C5F5E"/>
    <w:rsid w:val="008C6767"/>
    <w:rsid w:val="008C6C2F"/>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03"/>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7DD"/>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AE"/>
    <w:rsid w:val="00901552"/>
    <w:rsid w:val="00901FB3"/>
    <w:rsid w:val="009025EC"/>
    <w:rsid w:val="009032BE"/>
    <w:rsid w:val="009034DF"/>
    <w:rsid w:val="00903F2F"/>
    <w:rsid w:val="009043AE"/>
    <w:rsid w:val="00904BC4"/>
    <w:rsid w:val="009052D8"/>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54"/>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2D"/>
    <w:rsid w:val="009A180D"/>
    <w:rsid w:val="009A1A01"/>
    <w:rsid w:val="009A1EB9"/>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94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8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8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5C4"/>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A6A"/>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BF2"/>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9D7"/>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F6C"/>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524"/>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B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71A"/>
    <w:rsid w:val="00B8374F"/>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F50"/>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E6D"/>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28"/>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987"/>
    <w:rsid w:val="00BF6ABE"/>
    <w:rsid w:val="00BF6BED"/>
    <w:rsid w:val="00BF6C92"/>
    <w:rsid w:val="00BF73B5"/>
    <w:rsid w:val="00BF780E"/>
    <w:rsid w:val="00C00C5D"/>
    <w:rsid w:val="00C00F86"/>
    <w:rsid w:val="00C01740"/>
    <w:rsid w:val="00C0177E"/>
    <w:rsid w:val="00C018FC"/>
    <w:rsid w:val="00C01B4A"/>
    <w:rsid w:val="00C02966"/>
    <w:rsid w:val="00C02B55"/>
    <w:rsid w:val="00C02D9B"/>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9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39"/>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685"/>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AF6"/>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95E"/>
    <w:rsid w:val="00D14BB3"/>
    <w:rsid w:val="00D1501C"/>
    <w:rsid w:val="00D1581F"/>
    <w:rsid w:val="00D159D2"/>
    <w:rsid w:val="00D1609F"/>
    <w:rsid w:val="00D16A37"/>
    <w:rsid w:val="00D17945"/>
    <w:rsid w:val="00D17972"/>
    <w:rsid w:val="00D202BA"/>
    <w:rsid w:val="00D20B5F"/>
    <w:rsid w:val="00D22226"/>
    <w:rsid w:val="00D232F1"/>
    <w:rsid w:val="00D23CC8"/>
    <w:rsid w:val="00D247A7"/>
    <w:rsid w:val="00D24970"/>
    <w:rsid w:val="00D24EF8"/>
    <w:rsid w:val="00D25088"/>
    <w:rsid w:val="00D25672"/>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A7"/>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A08"/>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14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F7C"/>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63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E2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979"/>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B6C"/>
    <w:rsid w:val="00EB4CA8"/>
    <w:rsid w:val="00EB4E31"/>
    <w:rsid w:val="00EB4F32"/>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8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F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92D"/>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09C"/>
    <w:rsid w:val="00F36428"/>
    <w:rsid w:val="00F3656D"/>
    <w:rsid w:val="00F368F7"/>
    <w:rsid w:val="00F36AA8"/>
    <w:rsid w:val="00F37882"/>
    <w:rsid w:val="00F40BD7"/>
    <w:rsid w:val="00F40E95"/>
    <w:rsid w:val="00F41BF7"/>
    <w:rsid w:val="00F4267C"/>
    <w:rsid w:val="00F429B7"/>
    <w:rsid w:val="00F42BEE"/>
    <w:rsid w:val="00F42CE8"/>
    <w:rsid w:val="00F43085"/>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4C2"/>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353"/>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83B"/>
    <w:rsid w:val="00F910C0"/>
    <w:rsid w:val="00F914B7"/>
    <w:rsid w:val="00F920A1"/>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A23"/>
    <w:rsid w:val="00FD4D74"/>
    <w:rsid w:val="00FD51C2"/>
    <w:rsid w:val="00FD5320"/>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3BA"/>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ADFF577-6EF6-4CD0-9008-B20B3DDDE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11">
    <w:name w:val="Antraštė 11"/>
    <w:basedOn w:val="Normal"/>
    <w:autoRedefine/>
    <w:qFormat/>
    <w:rsid w:val="00F9083B"/>
    <w:pPr>
      <w:numPr>
        <w:numId w:val="26"/>
      </w:numPr>
      <w:spacing w:after="240" w:line="252" w:lineRule="auto"/>
      <w:jc w:val="center"/>
    </w:pPr>
    <w:rPr>
      <w:rFonts w:ascii="cam" w:eastAsia="Times New Roman" w:hAnsi="cam" w:cs="Times New Roman"/>
      <w:b/>
      <w:caps/>
      <w:sz w:val="28"/>
      <w:szCs w:val="24"/>
      <w:lang w:eastAsia="en-US"/>
    </w:rPr>
  </w:style>
  <w:style w:type="paragraph" w:customStyle="1" w:styleId="Antrat21">
    <w:name w:val="Antraštė 21"/>
    <w:basedOn w:val="Normal"/>
    <w:autoRedefine/>
    <w:qFormat/>
    <w:rsid w:val="00F9083B"/>
    <w:pPr>
      <w:numPr>
        <w:ilvl w:val="1"/>
        <w:numId w:val="26"/>
      </w:numPr>
      <w:spacing w:after="0"/>
      <w:jc w:val="both"/>
    </w:pPr>
    <w:rPr>
      <w:rFonts w:ascii="cam" w:eastAsia="Times New Roman" w:hAnsi="cam" w:cs="Times New Roman"/>
      <w:sz w:val="24"/>
      <w:szCs w:val="24"/>
      <w:lang w:eastAsia="en-US"/>
    </w:rPr>
  </w:style>
  <w:style w:type="paragraph" w:customStyle="1" w:styleId="Antrat31">
    <w:name w:val="Antraštė 31"/>
    <w:basedOn w:val="Normal"/>
    <w:autoRedefine/>
    <w:qFormat/>
    <w:rsid w:val="00F9083B"/>
    <w:pPr>
      <w:numPr>
        <w:ilvl w:val="2"/>
        <w:numId w:val="26"/>
      </w:numPr>
      <w:spacing w:after="0"/>
      <w:jc w:val="both"/>
    </w:pPr>
    <w:rPr>
      <w:rFonts w:ascii="cam" w:eastAsia="Times New Roman" w:hAnsi="cam" w:cs="Times New Roman"/>
      <w:sz w:val="24"/>
      <w:szCs w:val="24"/>
      <w:lang w:eastAsia="en-US"/>
    </w:rPr>
  </w:style>
  <w:style w:type="paragraph" w:customStyle="1" w:styleId="Antrat41">
    <w:name w:val="Antraštė 41"/>
    <w:basedOn w:val="Normal"/>
    <w:autoRedefine/>
    <w:qFormat/>
    <w:rsid w:val="00F9083B"/>
    <w:pPr>
      <w:numPr>
        <w:ilvl w:val="3"/>
        <w:numId w:val="26"/>
      </w:numPr>
      <w:spacing w:after="0"/>
      <w:jc w:val="both"/>
    </w:pPr>
    <w:rPr>
      <w:rFonts w:ascii="cam" w:eastAsia="Times New Roman" w:hAnsi="cam" w:cs="Times New Roman"/>
      <w:sz w:val="24"/>
      <w:szCs w:val="24"/>
      <w:lang w:eastAsia="en-US"/>
    </w:rPr>
  </w:style>
  <w:style w:type="paragraph" w:customStyle="1" w:styleId="Antrat51">
    <w:name w:val="Antraštė 51"/>
    <w:basedOn w:val="Normal"/>
    <w:rsid w:val="00F9083B"/>
    <w:pPr>
      <w:numPr>
        <w:ilvl w:val="4"/>
        <w:numId w:val="26"/>
      </w:numPr>
      <w:spacing w:after="0" w:line="240" w:lineRule="auto"/>
    </w:pPr>
    <w:rPr>
      <w:rFonts w:ascii="Times New Roman" w:eastAsia="Times New Roman" w:hAnsi="Times New Roman" w:cs="Times New Roman"/>
      <w:sz w:val="24"/>
      <w:szCs w:val="24"/>
      <w:lang w:eastAsia="en-US"/>
    </w:rPr>
  </w:style>
  <w:style w:type="paragraph" w:customStyle="1" w:styleId="Antrat61">
    <w:name w:val="Antraštė 61"/>
    <w:basedOn w:val="Normal"/>
    <w:rsid w:val="00F9083B"/>
    <w:pPr>
      <w:numPr>
        <w:ilvl w:val="5"/>
        <w:numId w:val="26"/>
      </w:numPr>
      <w:spacing w:after="0" w:line="240" w:lineRule="auto"/>
    </w:pPr>
    <w:rPr>
      <w:rFonts w:ascii="Times New Roman" w:eastAsia="Times New Roman" w:hAnsi="Times New Roman" w:cs="Times New Roman"/>
      <w:sz w:val="24"/>
      <w:szCs w:val="24"/>
      <w:lang w:eastAsia="en-US"/>
    </w:rPr>
  </w:style>
  <w:style w:type="paragraph" w:customStyle="1" w:styleId="Antrat71">
    <w:name w:val="Antraštė 71"/>
    <w:basedOn w:val="Normal"/>
    <w:rsid w:val="00F9083B"/>
    <w:pPr>
      <w:numPr>
        <w:ilvl w:val="6"/>
        <w:numId w:val="26"/>
      </w:numPr>
      <w:spacing w:after="0" w:line="240" w:lineRule="auto"/>
    </w:pPr>
    <w:rPr>
      <w:rFonts w:ascii="Times New Roman" w:eastAsia="Times New Roman" w:hAnsi="Times New Roman" w:cs="Times New Roman"/>
      <w:sz w:val="24"/>
      <w:szCs w:val="24"/>
      <w:lang w:eastAsia="en-US"/>
    </w:rPr>
  </w:style>
  <w:style w:type="paragraph" w:customStyle="1" w:styleId="Antrat81">
    <w:name w:val="Antraštė 81"/>
    <w:basedOn w:val="Normal"/>
    <w:rsid w:val="00F9083B"/>
    <w:pPr>
      <w:numPr>
        <w:ilvl w:val="7"/>
        <w:numId w:val="26"/>
      </w:numPr>
      <w:spacing w:after="0" w:line="240" w:lineRule="auto"/>
    </w:pPr>
    <w:rPr>
      <w:rFonts w:ascii="Times New Roman" w:eastAsia="Times New Roman" w:hAnsi="Times New Roman" w:cs="Times New Roman"/>
      <w:sz w:val="24"/>
      <w:szCs w:val="24"/>
      <w:lang w:eastAsia="en-US"/>
    </w:rPr>
  </w:style>
  <w:style w:type="paragraph" w:customStyle="1" w:styleId="Antrat91">
    <w:name w:val="Antraštė 91"/>
    <w:basedOn w:val="Normal"/>
    <w:rsid w:val="00F9083B"/>
    <w:pPr>
      <w:numPr>
        <w:ilvl w:val="8"/>
        <w:numId w:val="26"/>
      </w:numPr>
      <w:spacing w:after="0"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lic@lic.lt" TargetMode="Externa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23</Pages>
  <Words>28638</Words>
  <Characters>16324</Characters>
  <Application>Microsoft Office Word</Application>
  <DocSecurity>0</DocSecurity>
  <Lines>136</Lines>
  <Paragraphs>89</Paragraphs>
  <ScaleCrop>false</ScaleCrop>
  <Company/>
  <LinksUpToDate>false</LinksUpToDate>
  <CharactersWithSpaces>44873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Soldatenko</cp:lastModifiedBy>
  <cp:revision>109</cp:revision>
  <dcterms:created xsi:type="dcterms:W3CDTF">2024-11-28T07:07:00Z</dcterms:created>
  <dcterms:modified xsi:type="dcterms:W3CDTF">2025-12-22T10:54:00Z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